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widowControl/>
        <w:wordWrap w:val="0"/>
        <w:spacing w:before="0" w:beforeAutospacing="0" w:after="0" w:afterAutospacing="0" w:line="420" w:lineRule="atLeast"/>
        <w:ind w:right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洛阳市偃师区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CN"/>
        </w:rPr>
        <w:t>强化学校德育培训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 xml:space="preserve"> 优化教育发展环境</w:t>
      </w:r>
    </w:p>
    <w:p>
      <w:pPr>
        <w:pStyle w:val="2"/>
        <w:widowControl/>
        <w:wordWrap w:val="0"/>
        <w:spacing w:before="0" w:beforeAutospacing="0" w:after="0" w:afterAutospacing="0" w:line="420" w:lineRule="atLeast"/>
        <w:ind w:left="0" w:right="0" w:firstLine="645"/>
        <w:jc w:val="both"/>
        <w:rPr>
          <w:rFonts w:hint="eastAsia" w:ascii="宋体" w:hAnsi="宋体" w:eastAsia="宋体" w:cs="宋体"/>
          <w:b w:val="0"/>
          <w:bCs w:val="0"/>
          <w:sz w:val="22"/>
          <w:szCs w:val="22"/>
        </w:rPr>
      </w:pPr>
    </w:p>
    <w:p>
      <w:pPr>
        <w:pStyle w:val="2"/>
        <w:widowControl/>
        <w:wordWrap w:val="0"/>
        <w:spacing w:before="0" w:beforeAutospacing="0" w:after="0" w:afterAutospacing="0" w:line="420" w:lineRule="atLeast"/>
        <w:ind w:left="0" w:right="0" w:firstLine="645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为进一步落实“立德树人”的教育方针，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12月18日，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洛阳市偃师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区教育系统德育工作专题培训会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在偃师区伊洛中学举行，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区教体局班子成员，全区各级各类学校校长、德育主任、班主任及骨干教师代表等2100余人分别在主、分会场参加。《德育报》总编辑、原社长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张国宏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，淅川县教体局党组成员、德育中心主任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全红伟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，洛阳市外国语学校校长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齐振富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受邀授课指导。</w:t>
      </w:r>
    </w:p>
    <w:p>
      <w:pPr>
        <w:pStyle w:val="2"/>
        <w:widowControl/>
        <w:wordWrap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pict>
          <v:shape id="图片 1" o:spid="_x0000_s1026" type="#_x0000_t75" style="height:309.55pt;width:413.2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widowControl/>
        <w:wordWrap w:val="0"/>
        <w:spacing w:before="0" w:beforeAutospacing="0" w:after="0" w:afterAutospacing="0" w:line="420" w:lineRule="atLeast"/>
        <w:ind w:right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图为：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偃师区教育体育局副局长在培训会议上讲话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李慧武摄</w:t>
      </w:r>
    </w:p>
    <w:p>
      <w:pPr>
        <w:pStyle w:val="2"/>
        <w:widowControl/>
        <w:wordWrap w:val="0"/>
        <w:spacing w:before="0" w:beforeAutospacing="0" w:after="0" w:afterAutospacing="0" w:line="420" w:lineRule="atLeast"/>
        <w:ind w:left="0" w:right="0" w:firstLine="645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区教体局党委委员、副局长武建国根据当前教育形势，强调了德育工作的重要性和教育工作者的使命与担当，对会议纪律进行了具体规定，对培训活动提出了具体要求，对参训人员下达了任务目标。</w:t>
      </w:r>
    </w:p>
    <w:p>
      <w:pPr>
        <w:pStyle w:val="2"/>
        <w:widowControl/>
        <w:wordWrap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pict>
          <v:shape id="图片 2" o:spid="_x0000_s1027" type="#_x0000_t75" style="height:299.75pt;width:399.6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widowControl/>
        <w:wordWrap w:val="0"/>
        <w:spacing w:before="0" w:beforeAutospacing="0" w:after="0" w:afterAutospacing="0" w:line="368" w:lineRule="atLeast"/>
        <w:ind w:right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图为：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《德育报》总编辑、原社长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张国宏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同志授课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李慧武摄</w:t>
      </w:r>
    </w:p>
    <w:p>
      <w:pPr>
        <w:pStyle w:val="2"/>
        <w:widowControl/>
        <w:wordWrap w:val="0"/>
        <w:spacing w:before="0" w:beforeAutospacing="0" w:after="0" w:afterAutospacing="0" w:line="368" w:lineRule="atLeast"/>
        <w:ind w:left="0" w:right="0" w:firstLine="645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期间，张国宏从“做新时代的‘大先生’塑造学生品格、品味、品行”和“‘双减’背景下如何上好思政课”两个方面，结合客观事例，给予学员具体指引。他强调，“尊重”是生命的需要，“信任”是最大的幸福，“鼓励”是最好的教育。同时指出，上好思政课要做到：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认识到位，有一颗“思政心”；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有敏锐的政治洞察力；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三是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有提炼加工材料的能力；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四是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有与机器交朋友的自觉；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五是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有不断创新教学方法的自觉；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六是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与学校活动、社会实践相结合。</w:t>
      </w:r>
    </w:p>
    <w:p>
      <w:pPr>
        <w:pStyle w:val="2"/>
        <w:widowControl/>
        <w:wordWrap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pict>
          <v:shape id="图片 3" o:spid="_x0000_s1028" type="#_x0000_t75" style="height:290.15pt;width:413.9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widowControl/>
        <w:wordWrap w:val="0"/>
        <w:spacing w:before="0" w:beforeAutospacing="0" w:after="0" w:afterAutospacing="0" w:line="420" w:lineRule="atLeast"/>
        <w:ind w:right="0"/>
        <w:jc w:val="center"/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图为：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淅川县教体局党组成员、德育中心主任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全红伟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授课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李慧武摄</w:t>
      </w:r>
    </w:p>
    <w:p>
      <w:pPr>
        <w:pStyle w:val="2"/>
        <w:widowControl/>
        <w:wordWrap w:val="0"/>
        <w:spacing w:before="0" w:beforeAutospacing="0" w:after="0" w:afterAutospacing="0" w:line="420" w:lineRule="atLeast"/>
        <w:ind w:left="0" w:right="0" w:firstLine="645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全红伟则向学员们分享了“立体德育在河南淅川的创新与实践”专题，并从“高度重视德育工作”“发挥德育引领作用”“突出‘三化’教育体验”以及“取得成效和社会反响”等内容展开，重点阐述了</w:t>
      </w:r>
      <w:r>
        <w:rPr>
          <w:rStyle w:val="4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讲好“有风景”的思政课、建好“有故事”的校园文化、抓好“有温度”的实践活动、织好“有维度”的社会网络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等“四有”德育构建策略，让学员对创新德育工作途径与方法、丰富校园德育活动等方面有了新的认识。</w:t>
      </w:r>
    </w:p>
    <w:p>
      <w:pPr>
        <w:pStyle w:val="2"/>
        <w:widowControl/>
        <w:wordWrap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齐振富以“理直气壮上好思政课”为主题，立足岗位，基于课程，向学员阐释思政课的重大意义，强调思政教师的历史使命，并就不同学段的课程标准对与会人员进行培训，在教育理念、教师成长等方面指导学员进一步提高能力水平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pict>
          <v:shape id="图片 5" o:spid="_x0000_s1029" type="#_x0000_t75" style="height:286.15pt;width:414.2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2113"/>
        </w:tabs>
        <w:jc w:val="center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图为：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偃师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区教体局党委书记、局长段武刚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对德育工作提出要求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李慧武摄</w:t>
      </w:r>
    </w:p>
    <w:p>
      <w:pPr>
        <w:pStyle w:val="2"/>
        <w:widowControl/>
        <w:wordWrap w:val="0"/>
        <w:spacing w:before="0" w:beforeAutospacing="0" w:after="0" w:afterAutospacing="0" w:line="420" w:lineRule="atLeast"/>
        <w:ind w:left="0" w:right="0" w:firstLine="645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区教体局党委书记、局长段武刚表示，德育工作是学校工作的重中之重，此次培训对我区如何切实把德育工作抓实抓好，如何创新德育工作模式、更新德育工作内容具有很好的借鉴意义，接下来区教体局将以课程渗透和德育活动为抓手，结合我区教育实际，认真探讨、钻研、总结，做好顶层设计，不断提升全区德育工作水平，实现培根、铸魂、启智、润心的德育目标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，助力偃师教育质量的全面提升，进一步优化教育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发展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环境。（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李慧武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441F5076"/>
    <w:rsid w:val="2BF2027A"/>
    <w:rsid w:val="441F5076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hg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专业版_9.1.0.4895_{F1E327BC-269C-435d-A152-05C5408002CA}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2021-12-20T01:08:00Z</dcterms:created>
  <dc:creator>高山</dc:creator>
  <cp:lastModifiedBy>YSFGW</cp:lastModifiedBy>
  <dcterms:modified xsi:type="dcterms:W3CDTF">2021-12-22T13:53:24Z</dcterms:modified>
  <dc:title>洛阳市偃师区强化学校德育培训 优化教育发展环境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2052-9.1.0.4895</vt:lpwstr>
  </property>
  <property fmtid="{D5CDD505-2E9C-101B-9397-08002B2CF9AE}" pid="3" name="ICV">
    <vt:lpwstr>92724AC60AAE4EB599AE46B7A993401F</vt:lpwstr>
  </property>
</Properties>
</file>