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spacing w:line="520" w:lineRule="exact"/>
        <w:ind w:left="0" w:leftChars="0" w:firstLine="0" w:firstLineChars="0"/>
        <w:textAlignment w:val="auto"/>
        <w:rPr>
          <w:rFonts w:hint="default"/>
          <w:lang w:eastAsia="zh-CN"/>
        </w:rPr>
      </w:pPr>
    </w:p>
    <w:p>
      <w:pPr>
        <w:keepNext w:val="0"/>
        <w:keepLines w:val="0"/>
        <w:pageBreakBefore w:val="0"/>
        <w:widowControl w:val="0"/>
        <w:kinsoku/>
        <w:wordWrap/>
        <w:overflowPunct/>
        <w:topLinePunct w:val="0"/>
        <w:autoSpaceDE/>
        <w:autoSpaceDN/>
        <w:bidi w:val="0"/>
        <w:spacing w:line="520" w:lineRule="exact"/>
        <w:textAlignment w:val="auto"/>
        <w:rPr>
          <w:rFonts w:hint="default"/>
          <w:lang w:eastAsia="zh-CN"/>
        </w:rPr>
      </w:pPr>
    </w:p>
    <w:p>
      <w:pPr>
        <w:pStyle w:val="2"/>
        <w:keepNext w:val="0"/>
        <w:keepLines w:val="0"/>
        <w:pageBreakBefore w:val="0"/>
        <w:widowControl w:val="0"/>
        <w:kinsoku/>
        <w:wordWrap/>
        <w:overflowPunct/>
        <w:topLinePunct w:val="0"/>
        <w:autoSpaceDE/>
        <w:autoSpaceDN/>
        <w:bidi w:val="0"/>
        <w:adjustRightInd w:val="0"/>
        <w:snapToGrid w:val="0"/>
        <w:spacing w:before="0" w:beforeLines="0" w:beforeAutospacing="0" w:afterAutospacing="0" w:line="520"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w w:val="100"/>
          <w:kern w:val="0"/>
          <w:sz w:val="32"/>
          <w:szCs w:val="32"/>
          <w:lang w:eastAsia="zh-CN"/>
        </w:rPr>
      </w:pPr>
    </w:p>
    <w:p>
      <w:pPr>
        <w:pStyle w:val="2"/>
        <w:keepNext w:val="0"/>
        <w:keepLines w:val="0"/>
        <w:pageBreakBefore w:val="0"/>
        <w:widowControl w:val="0"/>
        <w:kinsoku/>
        <w:wordWrap/>
        <w:overflowPunct/>
        <w:topLinePunct w:val="0"/>
        <w:autoSpaceDE/>
        <w:autoSpaceDN/>
        <w:bidi w:val="0"/>
        <w:adjustRightInd w:val="0"/>
        <w:snapToGrid w:val="0"/>
        <w:spacing w:before="0" w:beforeLines="0"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w w:val="100"/>
          <w:kern w:val="0"/>
          <w:sz w:val="32"/>
          <w:szCs w:val="32"/>
          <w:lang w:eastAsia="zh-CN"/>
        </w:rPr>
      </w:pPr>
    </w:p>
    <w:p>
      <w:pPr>
        <w:rPr>
          <w:rFonts w:hint="default"/>
          <w:lang w:eastAsia="zh-CN"/>
        </w:rPr>
      </w:pPr>
    </w:p>
    <w:p>
      <w:pPr>
        <w:pStyle w:val="2"/>
        <w:keepNext w:val="0"/>
        <w:keepLines w:val="0"/>
        <w:pageBreakBefore w:val="0"/>
        <w:widowControl w:val="0"/>
        <w:kinsoku/>
        <w:wordWrap/>
        <w:overflowPunct/>
        <w:topLinePunct w:val="0"/>
        <w:autoSpaceDE/>
        <w:autoSpaceDN/>
        <w:bidi w:val="0"/>
        <w:adjustRightInd w:val="0"/>
        <w:snapToGrid w:val="0"/>
        <w:spacing w:before="0" w:beforeLines="0"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w w:val="100"/>
          <w:kern w:val="0"/>
          <w:sz w:val="32"/>
          <w:szCs w:val="32"/>
          <w:lang w:eastAsia="zh-CN"/>
        </w:rPr>
      </w:pPr>
    </w:p>
    <w:p>
      <w:pPr>
        <w:pStyle w:val="2"/>
        <w:keepNext w:val="0"/>
        <w:keepLines w:val="0"/>
        <w:pageBreakBefore w:val="0"/>
        <w:widowControl w:val="0"/>
        <w:kinsoku/>
        <w:wordWrap/>
        <w:overflowPunct/>
        <w:topLinePunct w:val="0"/>
        <w:autoSpaceDE/>
        <w:autoSpaceDN/>
        <w:bidi w:val="0"/>
        <w:adjustRightInd w:val="0"/>
        <w:snapToGrid w:val="0"/>
        <w:spacing w:before="0" w:beforeLines="0"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w w:val="100"/>
          <w:kern w:val="0"/>
          <w:sz w:val="32"/>
          <w:szCs w:val="32"/>
          <w:lang w:eastAsia="zh-CN"/>
        </w:rPr>
      </w:pPr>
    </w:p>
    <w:p>
      <w:pPr>
        <w:pStyle w:val="2"/>
        <w:keepNext w:val="0"/>
        <w:keepLines w:val="0"/>
        <w:pageBreakBefore w:val="0"/>
        <w:widowControl w:val="0"/>
        <w:kinsoku/>
        <w:wordWrap/>
        <w:overflowPunct/>
        <w:topLinePunct w:val="0"/>
        <w:autoSpaceDE/>
        <w:autoSpaceDN/>
        <w:bidi w:val="0"/>
        <w:adjustRightInd w:val="0"/>
        <w:snapToGrid w:val="0"/>
        <w:spacing w:before="0" w:beforeLines="0" w:beforeAutospacing="0" w:afterAutospacing="0" w:line="590" w:lineRule="exact"/>
        <w:ind w:left="0" w:leftChars="0" w:right="0" w:rightChars="0" w:firstLine="0" w:firstLineChars="0"/>
        <w:jc w:val="center"/>
        <w:textAlignment w:val="auto"/>
        <w:rPr>
          <w:rFonts w:hint="default" w:ascii="Times New Roman" w:hAnsi="Times New Roman" w:eastAsia="仿宋_GB2312" w:cs="Times New Roman"/>
          <w:snapToGrid w:val="0"/>
          <w:color w:val="000000"/>
          <w:spacing w:val="0"/>
          <w:w w:val="100"/>
          <w:kern w:val="0"/>
          <w:sz w:val="32"/>
          <w:szCs w:val="32"/>
          <w:lang w:eastAsia="zh-CN"/>
        </w:rPr>
      </w:pPr>
      <w:r>
        <w:rPr>
          <w:rFonts w:hint="default" w:ascii="Times New Roman" w:hAnsi="Times New Roman" w:eastAsia="仿宋_GB2312" w:cs="Times New Roman"/>
          <w:snapToGrid w:val="0"/>
          <w:color w:val="000000"/>
          <w:spacing w:val="0"/>
          <w:w w:val="100"/>
          <w:kern w:val="0"/>
          <w:sz w:val="32"/>
          <w:szCs w:val="32"/>
        </w:rPr>
        <w:t>偃医保〔2024〕</w:t>
      </w:r>
      <w:r>
        <w:rPr>
          <w:rFonts w:hint="default" w:ascii="Times New Roman" w:hAnsi="Times New Roman" w:eastAsia="仿宋_GB2312" w:cs="Times New Roman"/>
          <w:snapToGrid w:val="0"/>
          <w:color w:val="000000"/>
          <w:spacing w:val="0"/>
          <w:w w:val="100"/>
          <w:kern w:val="0"/>
          <w:sz w:val="32"/>
          <w:szCs w:val="32"/>
          <w:lang w:val="en-US" w:eastAsia="zh-CN"/>
        </w:rPr>
        <w:t>6</w:t>
      </w:r>
      <w:r>
        <w:rPr>
          <w:rFonts w:hint="default" w:ascii="Times New Roman" w:hAnsi="Times New Roman" w:eastAsia="仿宋_GB2312" w:cs="Times New Roman"/>
          <w:snapToGrid w:val="0"/>
          <w:color w:val="000000"/>
          <w:spacing w:val="0"/>
          <w:w w:val="100"/>
          <w:kern w:val="0"/>
          <w:sz w:val="32"/>
          <w:szCs w:val="32"/>
        </w:rPr>
        <w:t>号</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w w:val="100"/>
          <w:kern w:val="0"/>
          <w:sz w:val="32"/>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w w:val="100"/>
          <w:kern w:val="0"/>
          <w:sz w:val="32"/>
          <w:lang w:eastAsia="zh-CN"/>
        </w:rPr>
      </w:pPr>
    </w:p>
    <w:p>
      <w:pPr>
        <w:spacing w:before="0" w:after="0" w:line="620" w:lineRule="exact"/>
        <w:jc w:val="center"/>
        <w:rPr>
          <w:rFonts w:hint="eastAsia" w:ascii="方正小标宋简体" w:hAnsi="方正小标宋简体" w:eastAsia="方正小标宋简体" w:cs="方正小标宋简体"/>
          <w:bCs/>
          <w:snapToGrid w:val="0"/>
          <w:color w:val="000000"/>
          <w:spacing w:val="0"/>
          <w:w w:val="100"/>
          <w:kern w:val="0"/>
          <w:sz w:val="44"/>
          <w:szCs w:val="44"/>
          <w:lang w:eastAsia="zh-CN"/>
        </w:rPr>
      </w:pPr>
      <w:r>
        <w:rPr>
          <w:rFonts w:hint="eastAsia" w:ascii="方正小标宋简体" w:hAnsi="方正小标宋简体" w:eastAsia="方正小标宋简体" w:cs="方正小标宋简体"/>
          <w:bCs/>
          <w:snapToGrid w:val="0"/>
          <w:color w:val="000000"/>
          <w:spacing w:val="0"/>
          <w:w w:val="100"/>
          <w:kern w:val="0"/>
          <w:sz w:val="44"/>
          <w:szCs w:val="44"/>
        </w:rPr>
        <w:t>洛阳市偃师区医疗保障局</w:t>
      </w:r>
    </w:p>
    <w:p>
      <w:pPr>
        <w:spacing w:before="0" w:after="0" w:line="620" w:lineRule="exact"/>
        <w:jc w:val="center"/>
        <w:rPr>
          <w:rFonts w:hint="eastAsia" w:ascii="方正小标宋简体" w:hAnsi="方正小标宋简体" w:eastAsia="方正小标宋简体" w:cs="方正小标宋简体"/>
          <w:bCs/>
          <w:snapToGrid w:val="0"/>
          <w:color w:val="000000"/>
          <w:spacing w:val="0"/>
          <w:w w:val="100"/>
          <w:kern w:val="0"/>
          <w:sz w:val="44"/>
          <w:szCs w:val="44"/>
          <w:lang w:eastAsia="zh-CN"/>
        </w:rPr>
      </w:pPr>
      <w:r>
        <w:rPr>
          <w:rFonts w:hint="eastAsia" w:ascii="方正小标宋简体" w:hAnsi="方正小标宋简体" w:eastAsia="方正小标宋简体" w:cs="方正小标宋简体"/>
          <w:bCs/>
          <w:snapToGrid w:val="0"/>
          <w:color w:val="000000"/>
          <w:spacing w:val="0"/>
          <w:w w:val="100"/>
          <w:kern w:val="0"/>
          <w:sz w:val="44"/>
          <w:szCs w:val="44"/>
        </w:rPr>
        <w:t>关于印发《202</w:t>
      </w:r>
      <w:r>
        <w:rPr>
          <w:rFonts w:hint="eastAsia" w:ascii="方正小标宋简体" w:hAnsi="方正小标宋简体" w:eastAsia="方正小标宋简体" w:cs="方正小标宋简体"/>
          <w:bCs/>
          <w:snapToGrid w:val="0"/>
          <w:color w:val="000000"/>
          <w:spacing w:val="0"/>
          <w:w w:val="100"/>
          <w:kern w:val="0"/>
          <w:sz w:val="44"/>
          <w:szCs w:val="44"/>
          <w:lang w:val="en-US" w:eastAsia="zh-CN"/>
        </w:rPr>
        <w:t>4</w:t>
      </w:r>
      <w:r>
        <w:rPr>
          <w:rFonts w:hint="eastAsia" w:ascii="方正小标宋简体" w:hAnsi="方正小标宋简体" w:eastAsia="方正小标宋简体" w:cs="方正小标宋简体"/>
          <w:bCs/>
          <w:snapToGrid w:val="0"/>
          <w:color w:val="000000"/>
          <w:spacing w:val="0"/>
          <w:w w:val="100"/>
          <w:kern w:val="0"/>
          <w:sz w:val="44"/>
          <w:szCs w:val="44"/>
        </w:rPr>
        <w:t>年度“双随机、一公开”抽查工作实施方案》的通知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w w:val="100"/>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0" w:firstLineChars="0"/>
        <w:jc w:val="both"/>
        <w:textAlignment w:val="auto"/>
        <w:rPr>
          <w:rFonts w:hint="default" w:ascii="Times New Roman" w:hAnsi="Times New Roman" w:eastAsia="仿宋_GB2312" w:cs="Times New Roman"/>
          <w:snapToGrid w:val="0"/>
          <w:color w:val="000000"/>
          <w:spacing w:val="0"/>
          <w:w w:val="100"/>
          <w:kern w:val="0"/>
          <w:sz w:val="32"/>
          <w:szCs w:val="32"/>
          <w:lang w:val="en-US" w:eastAsia="zh-CN"/>
        </w:rPr>
      </w:pPr>
      <w:r>
        <w:rPr>
          <w:rFonts w:hint="default" w:ascii="Times New Roman" w:hAnsi="Times New Roman" w:eastAsia="仿宋_GB2312" w:cs="Times New Roman"/>
          <w:snapToGrid w:val="0"/>
          <w:color w:val="000000"/>
          <w:spacing w:val="0"/>
          <w:w w:val="100"/>
          <w:kern w:val="0"/>
          <w:sz w:val="32"/>
          <w:szCs w:val="32"/>
          <w:lang w:val="en-US" w:eastAsia="zh-CN"/>
        </w:rPr>
        <w:t>各科室、医疗保障服务中心：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w w:val="100"/>
          <w:kern w:val="0"/>
          <w:sz w:val="32"/>
          <w:szCs w:val="32"/>
          <w:lang w:val="en-US" w:eastAsia="zh-CN"/>
        </w:rPr>
      </w:pPr>
      <w:r>
        <w:rPr>
          <w:rFonts w:hint="default" w:ascii="Times New Roman" w:hAnsi="Times New Roman" w:eastAsia="仿宋_GB2312" w:cs="Times New Roman"/>
          <w:snapToGrid w:val="0"/>
          <w:color w:val="000000"/>
          <w:spacing w:val="0"/>
          <w:w w:val="100"/>
          <w:kern w:val="0"/>
          <w:sz w:val="32"/>
          <w:szCs w:val="32"/>
          <w:lang w:val="en-US" w:eastAsia="zh-CN"/>
        </w:rPr>
        <w:t>根据开展</w:t>
      </w:r>
      <w:r>
        <w:rPr>
          <w:rFonts w:hint="eastAsia" w:ascii="Times New Roman" w:hAnsi="Times New Roman" w:eastAsia="仿宋_GB2312" w:cs="Times New Roman"/>
          <w:snapToGrid w:val="0"/>
          <w:color w:val="000000"/>
          <w:spacing w:val="0"/>
          <w:w w:val="100"/>
          <w:kern w:val="0"/>
          <w:sz w:val="32"/>
          <w:szCs w:val="32"/>
          <w:lang w:val="en-US" w:eastAsia="zh-CN"/>
        </w:rPr>
        <w:t>“</w:t>
      </w:r>
      <w:r>
        <w:rPr>
          <w:rFonts w:hint="default" w:ascii="Times New Roman" w:hAnsi="Times New Roman" w:eastAsia="仿宋_GB2312" w:cs="Times New Roman"/>
          <w:snapToGrid w:val="0"/>
          <w:color w:val="000000"/>
          <w:spacing w:val="0"/>
          <w:w w:val="100"/>
          <w:kern w:val="0"/>
          <w:sz w:val="32"/>
          <w:szCs w:val="32"/>
          <w:lang w:val="en-US" w:eastAsia="zh-CN"/>
        </w:rPr>
        <w:t>双随机、一公开</w:t>
      </w:r>
      <w:r>
        <w:rPr>
          <w:rFonts w:hint="eastAsia" w:ascii="Times New Roman" w:hAnsi="Times New Roman" w:eastAsia="仿宋_GB2312" w:cs="Times New Roman"/>
          <w:snapToGrid w:val="0"/>
          <w:color w:val="000000"/>
          <w:spacing w:val="0"/>
          <w:w w:val="100"/>
          <w:kern w:val="0"/>
          <w:sz w:val="32"/>
          <w:szCs w:val="32"/>
          <w:lang w:val="en-US" w:eastAsia="zh-CN"/>
        </w:rPr>
        <w:t>”</w:t>
      </w:r>
      <w:r>
        <w:rPr>
          <w:rFonts w:hint="default" w:ascii="Times New Roman" w:hAnsi="Times New Roman" w:eastAsia="仿宋_GB2312" w:cs="Times New Roman"/>
          <w:snapToGrid w:val="0"/>
          <w:color w:val="000000"/>
          <w:spacing w:val="0"/>
          <w:w w:val="100"/>
          <w:kern w:val="0"/>
          <w:sz w:val="32"/>
          <w:szCs w:val="32"/>
          <w:lang w:val="en-US" w:eastAsia="zh-CN"/>
        </w:rPr>
        <w:t>工作需要，现将《洛阳市偃师区医疗保障局202</w:t>
      </w:r>
      <w:r>
        <w:rPr>
          <w:rFonts w:hint="eastAsia" w:ascii="Times New Roman" w:hAnsi="Times New Roman" w:cs="Times New Roman"/>
          <w:snapToGrid w:val="0"/>
          <w:color w:val="000000"/>
          <w:spacing w:val="0"/>
          <w:w w:val="100"/>
          <w:kern w:val="0"/>
          <w:sz w:val="32"/>
          <w:szCs w:val="32"/>
          <w:lang w:val="en-US" w:eastAsia="zh-CN"/>
        </w:rPr>
        <w:t>4</w:t>
      </w:r>
      <w:bookmarkStart w:id="0" w:name="_GoBack"/>
      <w:bookmarkEnd w:id="0"/>
      <w:r>
        <w:rPr>
          <w:rFonts w:hint="default" w:ascii="Times New Roman" w:hAnsi="Times New Roman" w:eastAsia="仿宋_GB2312" w:cs="Times New Roman"/>
          <w:snapToGrid w:val="0"/>
          <w:color w:val="000000"/>
          <w:spacing w:val="0"/>
          <w:w w:val="100"/>
          <w:kern w:val="0"/>
          <w:sz w:val="32"/>
          <w:szCs w:val="32"/>
          <w:lang w:val="en-US" w:eastAsia="zh-CN"/>
        </w:rPr>
        <w:t>年度</w:t>
      </w:r>
      <w:r>
        <w:rPr>
          <w:rFonts w:hint="eastAsia" w:ascii="Times New Roman" w:hAnsi="Times New Roman" w:eastAsia="仿宋_GB2312" w:cs="Times New Roman"/>
          <w:snapToGrid w:val="0"/>
          <w:color w:val="000000"/>
          <w:spacing w:val="0"/>
          <w:w w:val="100"/>
          <w:kern w:val="0"/>
          <w:sz w:val="32"/>
          <w:szCs w:val="32"/>
          <w:lang w:val="en-US" w:eastAsia="zh-CN"/>
        </w:rPr>
        <w:t>“</w:t>
      </w:r>
      <w:r>
        <w:rPr>
          <w:rFonts w:hint="default" w:ascii="Times New Roman" w:hAnsi="Times New Roman" w:eastAsia="仿宋_GB2312" w:cs="Times New Roman"/>
          <w:snapToGrid w:val="0"/>
          <w:color w:val="000000"/>
          <w:spacing w:val="0"/>
          <w:w w:val="100"/>
          <w:kern w:val="0"/>
          <w:sz w:val="32"/>
          <w:szCs w:val="32"/>
          <w:lang w:val="en-US" w:eastAsia="zh-CN"/>
        </w:rPr>
        <w:t>双随机、一公开</w:t>
      </w:r>
      <w:r>
        <w:rPr>
          <w:rFonts w:hint="eastAsia" w:ascii="Times New Roman" w:hAnsi="Times New Roman" w:eastAsia="仿宋_GB2312" w:cs="Times New Roman"/>
          <w:snapToGrid w:val="0"/>
          <w:color w:val="000000"/>
          <w:spacing w:val="0"/>
          <w:w w:val="100"/>
          <w:kern w:val="0"/>
          <w:sz w:val="32"/>
          <w:szCs w:val="32"/>
          <w:lang w:val="en-US" w:eastAsia="zh-CN"/>
        </w:rPr>
        <w:t>”</w:t>
      </w:r>
      <w:r>
        <w:rPr>
          <w:rFonts w:hint="default" w:ascii="Times New Roman" w:hAnsi="Times New Roman" w:eastAsia="仿宋_GB2312" w:cs="Times New Roman"/>
          <w:snapToGrid w:val="0"/>
          <w:color w:val="000000"/>
          <w:spacing w:val="0"/>
          <w:w w:val="100"/>
          <w:kern w:val="0"/>
          <w:sz w:val="32"/>
          <w:szCs w:val="32"/>
          <w:lang w:val="en-US" w:eastAsia="zh-CN"/>
        </w:rPr>
        <w:t>抽查工作实施方案》印发给你们，请认真贯彻执行。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right="0" w:rightChars="0"/>
        <w:jc w:val="both"/>
        <w:textAlignment w:val="auto"/>
        <w:rPr>
          <w:rFonts w:hint="default" w:ascii="Times New Roman" w:hAnsi="Times New Roman" w:eastAsia="仿宋_GB2312" w:cs="Times New Roman"/>
          <w:snapToGrid w:val="0"/>
          <w:color w:val="000000"/>
          <w:spacing w:val="0"/>
          <w:w w:val="100"/>
          <w:kern w:val="0"/>
          <w:sz w:val="32"/>
          <w:lang w:val="en-US" w:eastAsia="zh-CN"/>
        </w:rPr>
      </w:pPr>
    </w:p>
    <w:p>
      <w:pPr>
        <w:pStyle w:val="2"/>
        <w:rPr>
          <w:rFonts w:hint="default"/>
          <w:lang w:val="en-US" w:eastAsia="zh-CN"/>
        </w:rPr>
      </w:pPr>
    </w:p>
    <w:p>
      <w:pPr>
        <w:spacing w:before="0" w:after="0" w:line="590" w:lineRule="exact"/>
        <w:ind w:right="1281" w:firstLine="0" w:firstLineChars="0"/>
        <w:jc w:val="right"/>
        <w:rPr>
          <w:rFonts w:hint="eastAsia"/>
          <w:lang w:eastAsia="zh-CN"/>
        </w:rPr>
      </w:pPr>
      <w:r>
        <w:rPr>
          <w:rFonts w:hint="eastAsia" w:ascii="Times New Roman" w:hAnsi="Times New Roman" w:eastAsia="仿宋_GB2312" w:cs="仿宋_GB2312"/>
          <w:snapToGrid w:val="0"/>
          <w:color w:val="000000"/>
          <w:spacing w:val="0"/>
          <w:w w:val="100"/>
          <w:kern w:val="0"/>
          <w:sz w:val="32"/>
          <w:szCs w:val="32"/>
          <w:lang w:val="en-US" w:eastAsia="zh-CN"/>
        </w:rPr>
        <w:t>202</w:t>
      </w:r>
      <w:r>
        <w:rPr>
          <w:rFonts w:hint="eastAsia" w:ascii="Times New Roman" w:hAnsi="Times New Roman" w:cs="仿宋_GB2312"/>
          <w:snapToGrid w:val="0"/>
          <w:color w:val="000000"/>
          <w:spacing w:val="0"/>
          <w:w w:val="100"/>
          <w:kern w:val="0"/>
          <w:sz w:val="32"/>
          <w:szCs w:val="32"/>
          <w:lang w:val="en-US" w:eastAsia="zh-CN"/>
        </w:rPr>
        <w:t>4</w:t>
      </w:r>
      <w:r>
        <w:rPr>
          <w:rFonts w:hint="eastAsia" w:ascii="Times New Roman" w:hAnsi="Times New Roman" w:eastAsia="仿宋_GB2312" w:cs="仿宋_GB2312"/>
          <w:snapToGrid w:val="0"/>
          <w:color w:val="000000"/>
          <w:spacing w:val="0"/>
          <w:w w:val="100"/>
          <w:kern w:val="0"/>
          <w:sz w:val="32"/>
          <w:szCs w:val="32"/>
          <w:lang w:val="en-US" w:eastAsia="zh-CN"/>
        </w:rPr>
        <w:t xml:space="preserve">年6月1日  </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center"/>
        <w:textAlignment w:val="auto"/>
        <w:rPr>
          <w:rFonts w:hint="eastAsia" w:ascii="方正小标宋简体" w:hAnsi="方正小标宋简体" w:eastAsia="方正小标宋简体" w:cs="方正小标宋简体"/>
          <w:bCs/>
          <w:snapToGrid w:val="0"/>
          <w:color w:val="000000"/>
          <w:spacing w:val="0"/>
          <w:w w:val="100"/>
          <w:kern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center"/>
        <w:textAlignment w:val="auto"/>
        <w:rPr>
          <w:rFonts w:hint="eastAsia" w:ascii="方正小标宋简体" w:hAnsi="方正小标宋简体" w:eastAsia="方正小标宋简体" w:cs="方正小标宋简体"/>
          <w:bCs/>
          <w:snapToGrid w:val="0"/>
          <w:color w:val="000000"/>
          <w:spacing w:val="0"/>
          <w:w w:val="100"/>
          <w:kern w:val="0"/>
          <w:sz w:val="44"/>
          <w:szCs w:val="44"/>
        </w:rPr>
      </w:pPr>
      <w:r>
        <w:rPr>
          <w:rFonts w:hint="eastAsia" w:ascii="方正小标宋简体" w:hAnsi="方正小标宋简体" w:eastAsia="方正小标宋简体" w:cs="方正小标宋简体"/>
          <w:bCs/>
          <w:snapToGrid w:val="0"/>
          <w:color w:val="000000"/>
          <w:spacing w:val="0"/>
          <w:w w:val="100"/>
          <w:kern w:val="0"/>
          <w:sz w:val="44"/>
          <w:szCs w:val="44"/>
          <w:lang w:val="en-US" w:eastAsia="zh-CN"/>
        </w:rPr>
        <w:t>洛阳市</w:t>
      </w:r>
      <w:r>
        <w:rPr>
          <w:rFonts w:hint="eastAsia" w:ascii="方正小标宋简体" w:hAnsi="方正小标宋简体" w:eastAsia="方正小标宋简体" w:cs="方正小标宋简体"/>
          <w:bCs/>
          <w:snapToGrid w:val="0"/>
          <w:color w:val="000000"/>
          <w:spacing w:val="0"/>
          <w:w w:val="100"/>
          <w:kern w:val="0"/>
          <w:sz w:val="44"/>
          <w:szCs w:val="44"/>
        </w:rPr>
        <w:t>偃师区</w:t>
      </w:r>
      <w:r>
        <w:rPr>
          <w:rFonts w:hint="eastAsia" w:ascii="方正小标宋简体" w:hAnsi="方正小标宋简体" w:eastAsia="方正小标宋简体" w:cs="方正小标宋简体"/>
          <w:bCs/>
          <w:snapToGrid w:val="0"/>
          <w:color w:val="000000"/>
          <w:spacing w:val="0"/>
          <w:w w:val="100"/>
          <w:kern w:val="0"/>
          <w:sz w:val="44"/>
          <w:szCs w:val="44"/>
          <w:lang w:val="en-US" w:eastAsia="zh-CN"/>
        </w:rPr>
        <w:t>医疗保障局</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center"/>
        <w:textAlignment w:val="auto"/>
        <w:rPr>
          <w:rFonts w:hint="eastAsia" w:ascii="方正小标宋简体" w:hAnsi="方正小标宋简体" w:eastAsia="方正小标宋简体" w:cs="方正小标宋简体"/>
          <w:bCs/>
          <w:snapToGrid w:val="0"/>
          <w:color w:val="000000"/>
          <w:spacing w:val="0"/>
          <w:w w:val="100"/>
          <w:kern w:val="0"/>
          <w:sz w:val="44"/>
          <w:szCs w:val="44"/>
          <w:lang w:eastAsia="zh-CN"/>
        </w:rPr>
      </w:pPr>
      <w:r>
        <w:rPr>
          <w:rFonts w:hint="eastAsia" w:ascii="方正小标宋简体" w:hAnsi="方正小标宋简体" w:eastAsia="方正小标宋简体" w:cs="方正小标宋简体"/>
          <w:bCs/>
          <w:snapToGrid w:val="0"/>
          <w:color w:val="000000"/>
          <w:spacing w:val="0"/>
          <w:w w:val="100"/>
          <w:kern w:val="0"/>
          <w:sz w:val="44"/>
          <w:szCs w:val="44"/>
        </w:rPr>
        <w:t>202</w:t>
      </w:r>
      <w:r>
        <w:rPr>
          <w:rFonts w:hint="eastAsia" w:ascii="方正小标宋简体" w:hAnsi="方正小标宋简体" w:eastAsia="方正小标宋简体" w:cs="方正小标宋简体"/>
          <w:bCs/>
          <w:snapToGrid w:val="0"/>
          <w:color w:val="000000"/>
          <w:spacing w:val="0"/>
          <w:w w:val="100"/>
          <w:kern w:val="0"/>
          <w:sz w:val="44"/>
          <w:szCs w:val="44"/>
          <w:lang w:val="en-US" w:eastAsia="zh-CN"/>
        </w:rPr>
        <w:t>4</w:t>
      </w:r>
      <w:r>
        <w:rPr>
          <w:rFonts w:hint="eastAsia" w:ascii="方正小标宋简体" w:hAnsi="方正小标宋简体" w:eastAsia="方正小标宋简体" w:cs="方正小标宋简体"/>
          <w:bCs/>
          <w:snapToGrid w:val="0"/>
          <w:color w:val="000000"/>
          <w:spacing w:val="0"/>
          <w:w w:val="100"/>
          <w:kern w:val="0"/>
          <w:sz w:val="44"/>
          <w:szCs w:val="44"/>
        </w:rPr>
        <w:t>年度“双随机、一公开”抽查工作</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center"/>
        <w:textAlignment w:val="auto"/>
        <w:rPr>
          <w:rFonts w:hint="eastAsia" w:ascii="方正小标宋简体" w:hAnsi="方正小标宋简体" w:eastAsia="方正小标宋简体" w:cs="方正小标宋简体"/>
          <w:bCs/>
          <w:snapToGrid w:val="0"/>
          <w:color w:val="000000"/>
          <w:spacing w:val="0"/>
          <w:w w:val="100"/>
          <w:kern w:val="0"/>
          <w:sz w:val="44"/>
          <w:szCs w:val="44"/>
          <w:lang w:eastAsia="zh-CN"/>
        </w:rPr>
      </w:pPr>
      <w:r>
        <w:rPr>
          <w:rFonts w:hint="eastAsia" w:ascii="方正小标宋简体" w:hAnsi="方正小标宋简体" w:eastAsia="方正小标宋简体" w:cs="方正小标宋简体"/>
          <w:bCs/>
          <w:snapToGrid w:val="0"/>
          <w:color w:val="000000"/>
          <w:spacing w:val="0"/>
          <w:w w:val="100"/>
          <w:kern w:val="0"/>
          <w:sz w:val="44"/>
          <w:szCs w:val="44"/>
        </w:rPr>
        <w:t>实施方案</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方正小标宋简体" w:hAnsi="Times New Roman" w:eastAsia="仿宋_GB2312" w:cs="Times New Roman"/>
          <w:snapToGrid w:val="0"/>
          <w:color w:val="000000"/>
          <w:spacing w:val="0"/>
          <w:w w:val="100"/>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w w:val="100"/>
          <w:kern w:val="0"/>
          <w:sz w:val="32"/>
          <w:szCs w:val="32"/>
          <w:lang w:eastAsia="zh-CN"/>
        </w:rPr>
      </w:pPr>
      <w:r>
        <w:rPr>
          <w:rFonts w:hint="default" w:ascii="Times New Roman" w:hAnsi="Times New Roman" w:eastAsia="仿宋_GB2312" w:cs="Times New Roman"/>
          <w:snapToGrid w:val="0"/>
          <w:color w:val="000000"/>
          <w:spacing w:val="0"/>
          <w:w w:val="100"/>
          <w:kern w:val="0"/>
          <w:sz w:val="32"/>
          <w:szCs w:val="32"/>
        </w:rPr>
        <w:t>为规范和加强事中事后监管，根据《</w:t>
      </w:r>
      <w:r>
        <w:rPr>
          <w:rFonts w:hint="default" w:ascii="Times New Roman" w:hAnsi="Times New Roman" w:eastAsia="仿宋_GB2312" w:cs="Times New Roman"/>
          <w:snapToGrid w:val="0"/>
          <w:color w:val="000000"/>
          <w:spacing w:val="0"/>
          <w:w w:val="100"/>
          <w:kern w:val="0"/>
          <w:sz w:val="32"/>
          <w:szCs w:val="32"/>
          <w:lang w:val="en-US" w:eastAsia="zh-CN"/>
        </w:rPr>
        <w:t>社会保险</w:t>
      </w:r>
      <w:r>
        <w:rPr>
          <w:rFonts w:hint="default" w:ascii="Times New Roman" w:hAnsi="Times New Roman" w:eastAsia="仿宋_GB2312" w:cs="Times New Roman"/>
          <w:snapToGrid w:val="0"/>
          <w:color w:val="000000"/>
          <w:spacing w:val="0"/>
          <w:w w:val="100"/>
          <w:kern w:val="0"/>
          <w:sz w:val="32"/>
          <w:szCs w:val="32"/>
        </w:rPr>
        <w:t>法》《</w:t>
      </w:r>
      <w:r>
        <w:rPr>
          <w:rFonts w:hint="default" w:ascii="Times New Roman" w:hAnsi="Times New Roman" w:eastAsia="仿宋_GB2312" w:cs="Times New Roman"/>
          <w:snapToGrid w:val="0"/>
          <w:color w:val="000000"/>
          <w:spacing w:val="0"/>
          <w:w w:val="100"/>
          <w:kern w:val="0"/>
          <w:sz w:val="32"/>
          <w:szCs w:val="32"/>
          <w:lang w:val="en-US" w:eastAsia="zh-CN"/>
        </w:rPr>
        <w:t>医疗保障基金使用监督管理条例</w:t>
      </w:r>
      <w:r>
        <w:rPr>
          <w:rFonts w:hint="default" w:ascii="Times New Roman" w:hAnsi="Times New Roman" w:eastAsia="仿宋_GB2312" w:cs="Times New Roman"/>
          <w:snapToGrid w:val="0"/>
          <w:color w:val="000000"/>
          <w:spacing w:val="0"/>
          <w:w w:val="100"/>
          <w:kern w:val="0"/>
          <w:sz w:val="32"/>
          <w:szCs w:val="32"/>
        </w:rPr>
        <w:t>》等法律、法规及规章制度，结合我</w:t>
      </w:r>
      <w:r>
        <w:rPr>
          <w:rFonts w:hint="default" w:ascii="Times New Roman" w:hAnsi="Times New Roman" w:eastAsia="仿宋_GB2312" w:cs="Times New Roman"/>
          <w:snapToGrid w:val="0"/>
          <w:color w:val="000000"/>
          <w:spacing w:val="0"/>
          <w:w w:val="100"/>
          <w:kern w:val="0"/>
          <w:sz w:val="32"/>
          <w:szCs w:val="32"/>
          <w:lang w:val="en-US" w:eastAsia="zh-CN"/>
        </w:rPr>
        <w:t>局</w:t>
      </w:r>
      <w:r>
        <w:rPr>
          <w:rFonts w:hint="default" w:ascii="Times New Roman" w:hAnsi="Times New Roman" w:eastAsia="仿宋_GB2312" w:cs="Times New Roman"/>
          <w:snapToGrid w:val="0"/>
          <w:color w:val="000000"/>
          <w:spacing w:val="0"/>
          <w:w w:val="100"/>
          <w:kern w:val="0"/>
          <w:sz w:val="32"/>
          <w:szCs w:val="32"/>
        </w:rPr>
        <w:t>实际，制定本方案。</w:t>
      </w:r>
    </w:p>
    <w:p>
      <w:pPr>
        <w:widowControl w:val="0"/>
        <w:spacing w:before="0" w:after="0" w:line="590" w:lineRule="exact"/>
        <w:ind w:firstLine="640" w:firstLineChars="200"/>
        <w:rPr>
          <w:rFonts w:hint="default" w:ascii="黑体" w:hAnsi="Times New Roman" w:eastAsia="仿宋_GB2312" w:cs="Times New Roman"/>
          <w:b w:val="0"/>
          <w:bCs w:val="0"/>
          <w:snapToGrid w:val="0"/>
          <w:color w:val="000000"/>
          <w:spacing w:val="0"/>
          <w:w w:val="100"/>
          <w:kern w:val="0"/>
          <w:sz w:val="32"/>
          <w:szCs w:val="32"/>
          <w:lang w:eastAsia="zh-CN"/>
        </w:rPr>
      </w:pPr>
      <w:r>
        <w:rPr>
          <w:rFonts w:hint="eastAsia" w:ascii="黑体" w:hAnsi="黑体" w:eastAsia="黑体" w:cs="黑体"/>
          <w:b w:val="0"/>
          <w:bCs w:val="0"/>
          <w:snapToGrid w:val="0"/>
          <w:color w:val="000000"/>
          <w:spacing w:val="0"/>
          <w:w w:val="100"/>
          <w:kern w:val="0"/>
          <w:sz w:val="32"/>
          <w:szCs w:val="32"/>
        </w:rPr>
        <w:t>一、指导思想</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w w:val="100"/>
          <w:kern w:val="0"/>
          <w:sz w:val="32"/>
          <w:szCs w:val="32"/>
          <w:lang w:val="en-US" w:eastAsia="zh-CN"/>
        </w:rPr>
      </w:pPr>
      <w:r>
        <w:rPr>
          <w:rFonts w:hint="default" w:ascii="Times New Roman" w:hAnsi="Times New Roman" w:eastAsia="仿宋_GB2312" w:cs="Times New Roman"/>
          <w:snapToGrid w:val="0"/>
          <w:color w:val="000000"/>
          <w:spacing w:val="0"/>
          <w:w w:val="100"/>
          <w:kern w:val="0"/>
          <w:sz w:val="32"/>
          <w:szCs w:val="32"/>
          <w:lang w:val="en-US" w:eastAsia="zh-CN"/>
        </w:rPr>
        <w:t>以习近平新时代中国特色社会主义思想为指导，深入贯彻落实党的二十大精神，按照国务院简政放权、放管结合有关文件的要求，大力推广</w:t>
      </w:r>
      <w:r>
        <w:rPr>
          <w:rFonts w:hint="eastAsia" w:ascii="Times New Roman" w:hAnsi="Times New Roman" w:eastAsia="仿宋_GB2312" w:cs="Times New Roman"/>
          <w:snapToGrid w:val="0"/>
          <w:color w:val="000000"/>
          <w:spacing w:val="0"/>
          <w:w w:val="100"/>
          <w:kern w:val="0"/>
          <w:sz w:val="32"/>
          <w:szCs w:val="32"/>
          <w:lang w:val="en-US" w:eastAsia="zh-CN"/>
        </w:rPr>
        <w:t>“</w:t>
      </w:r>
      <w:r>
        <w:rPr>
          <w:rFonts w:hint="default" w:ascii="Times New Roman" w:hAnsi="Times New Roman" w:eastAsia="仿宋_GB2312" w:cs="Times New Roman"/>
          <w:snapToGrid w:val="0"/>
          <w:color w:val="000000"/>
          <w:spacing w:val="0"/>
          <w:w w:val="100"/>
          <w:kern w:val="0"/>
          <w:sz w:val="32"/>
          <w:szCs w:val="32"/>
          <w:lang w:val="en-US" w:eastAsia="zh-CN"/>
        </w:rPr>
        <w:t>随机抽取检查对象、随机选派检查人员</w:t>
      </w:r>
      <w:r>
        <w:rPr>
          <w:rFonts w:hint="eastAsia" w:ascii="Times New Roman" w:hAnsi="Times New Roman" w:eastAsia="仿宋_GB2312" w:cs="Times New Roman"/>
          <w:snapToGrid w:val="0"/>
          <w:color w:val="000000"/>
          <w:spacing w:val="0"/>
          <w:w w:val="100"/>
          <w:kern w:val="0"/>
          <w:sz w:val="32"/>
          <w:szCs w:val="32"/>
          <w:lang w:val="en-US" w:eastAsia="zh-CN"/>
        </w:rPr>
        <w:t>”</w:t>
      </w:r>
      <w:r>
        <w:rPr>
          <w:rFonts w:hint="default" w:ascii="Times New Roman" w:hAnsi="Times New Roman" w:eastAsia="仿宋_GB2312" w:cs="Times New Roman"/>
          <w:snapToGrid w:val="0"/>
          <w:color w:val="000000"/>
          <w:spacing w:val="0"/>
          <w:w w:val="100"/>
          <w:kern w:val="0"/>
          <w:sz w:val="32"/>
          <w:szCs w:val="32"/>
          <w:lang w:val="en-US" w:eastAsia="zh-CN"/>
        </w:rPr>
        <w:t>的</w:t>
      </w:r>
      <w:r>
        <w:rPr>
          <w:rFonts w:hint="eastAsia" w:ascii="Times New Roman" w:hAnsi="Times New Roman" w:eastAsia="仿宋_GB2312" w:cs="Times New Roman"/>
          <w:snapToGrid w:val="0"/>
          <w:color w:val="000000"/>
          <w:spacing w:val="0"/>
          <w:w w:val="100"/>
          <w:kern w:val="0"/>
          <w:sz w:val="32"/>
          <w:szCs w:val="32"/>
          <w:lang w:val="en-US" w:eastAsia="zh-CN"/>
        </w:rPr>
        <w:t>“</w:t>
      </w:r>
      <w:r>
        <w:rPr>
          <w:rFonts w:hint="default" w:ascii="Times New Roman" w:hAnsi="Times New Roman" w:eastAsia="仿宋_GB2312" w:cs="Times New Roman"/>
          <w:snapToGrid w:val="0"/>
          <w:color w:val="000000"/>
          <w:spacing w:val="0"/>
          <w:w w:val="100"/>
          <w:kern w:val="0"/>
          <w:sz w:val="32"/>
          <w:szCs w:val="32"/>
          <w:lang w:val="en-US" w:eastAsia="zh-CN"/>
        </w:rPr>
        <w:t>双随机</w:t>
      </w:r>
      <w:r>
        <w:rPr>
          <w:rFonts w:hint="eastAsia" w:ascii="Times New Roman" w:hAnsi="Times New Roman" w:eastAsia="仿宋_GB2312" w:cs="Times New Roman"/>
          <w:snapToGrid w:val="0"/>
          <w:color w:val="000000"/>
          <w:spacing w:val="0"/>
          <w:w w:val="100"/>
          <w:kern w:val="0"/>
          <w:sz w:val="32"/>
          <w:szCs w:val="32"/>
          <w:lang w:val="en-US" w:eastAsia="zh-CN"/>
        </w:rPr>
        <w:t>”</w:t>
      </w:r>
      <w:r>
        <w:rPr>
          <w:rFonts w:hint="default" w:ascii="Times New Roman" w:hAnsi="Times New Roman" w:eastAsia="仿宋_GB2312" w:cs="Times New Roman"/>
          <w:snapToGrid w:val="0"/>
          <w:color w:val="000000"/>
          <w:spacing w:val="0"/>
          <w:w w:val="100"/>
          <w:kern w:val="0"/>
          <w:sz w:val="32"/>
          <w:szCs w:val="32"/>
          <w:lang w:val="en-US" w:eastAsia="zh-CN"/>
        </w:rPr>
        <w:t>抽查机制，严格限制部门自由裁量权，规范监管行为。通过将日常检查、专项检查和</w:t>
      </w:r>
      <w:r>
        <w:rPr>
          <w:rFonts w:hint="eastAsia" w:ascii="Times New Roman" w:hAnsi="Times New Roman" w:eastAsia="仿宋_GB2312" w:cs="Times New Roman"/>
          <w:snapToGrid w:val="0"/>
          <w:color w:val="000000"/>
          <w:spacing w:val="0"/>
          <w:w w:val="100"/>
          <w:kern w:val="0"/>
          <w:sz w:val="32"/>
          <w:szCs w:val="32"/>
          <w:lang w:val="en-US" w:eastAsia="zh-CN"/>
        </w:rPr>
        <w:t>“</w:t>
      </w:r>
      <w:r>
        <w:rPr>
          <w:rFonts w:hint="default" w:ascii="Times New Roman" w:hAnsi="Times New Roman" w:eastAsia="仿宋_GB2312" w:cs="Times New Roman"/>
          <w:snapToGrid w:val="0"/>
          <w:color w:val="000000"/>
          <w:spacing w:val="0"/>
          <w:w w:val="100"/>
          <w:kern w:val="0"/>
          <w:sz w:val="32"/>
          <w:szCs w:val="32"/>
          <w:lang w:val="en-US" w:eastAsia="zh-CN"/>
        </w:rPr>
        <w:t>双随机一公开</w:t>
      </w:r>
      <w:r>
        <w:rPr>
          <w:rFonts w:hint="eastAsia" w:ascii="Times New Roman" w:hAnsi="Times New Roman" w:eastAsia="仿宋_GB2312" w:cs="Times New Roman"/>
          <w:snapToGrid w:val="0"/>
          <w:color w:val="000000"/>
          <w:spacing w:val="0"/>
          <w:w w:val="100"/>
          <w:kern w:val="0"/>
          <w:sz w:val="32"/>
          <w:szCs w:val="32"/>
          <w:lang w:val="en-US" w:eastAsia="zh-CN"/>
        </w:rPr>
        <w:t>”</w:t>
      </w:r>
      <w:r>
        <w:rPr>
          <w:rFonts w:hint="default" w:ascii="Times New Roman" w:hAnsi="Times New Roman" w:eastAsia="仿宋_GB2312" w:cs="Times New Roman"/>
          <w:snapToGrid w:val="0"/>
          <w:color w:val="000000"/>
          <w:spacing w:val="0"/>
          <w:w w:val="100"/>
          <w:kern w:val="0"/>
          <w:sz w:val="32"/>
          <w:szCs w:val="32"/>
          <w:lang w:val="en-US" w:eastAsia="zh-CN"/>
        </w:rPr>
        <w:t>工作相结合，推进简政放权、放管结合和优化服务，推动医疗保障、医疗服务、医药安全持续健康稳定发展。</w:t>
      </w:r>
    </w:p>
    <w:p>
      <w:pPr>
        <w:widowControl w:val="0"/>
        <w:spacing w:before="0" w:after="0" w:line="590" w:lineRule="exact"/>
        <w:ind w:firstLine="640" w:firstLineChars="200"/>
        <w:rPr>
          <w:rFonts w:hint="default" w:ascii="黑体" w:hAnsi="Times New Roman" w:eastAsia="仿宋_GB2312" w:cs="Times New Roman"/>
          <w:b w:val="0"/>
          <w:bCs w:val="0"/>
          <w:snapToGrid w:val="0"/>
          <w:color w:val="000000"/>
          <w:spacing w:val="0"/>
          <w:w w:val="100"/>
          <w:kern w:val="0"/>
          <w:sz w:val="32"/>
          <w:szCs w:val="32"/>
          <w:lang w:eastAsia="zh-CN"/>
        </w:rPr>
      </w:pPr>
      <w:r>
        <w:rPr>
          <w:rFonts w:hint="eastAsia" w:ascii="黑体" w:hAnsi="黑体" w:eastAsia="黑体" w:cs="黑体"/>
          <w:b w:val="0"/>
          <w:bCs w:val="0"/>
          <w:snapToGrid w:val="0"/>
          <w:color w:val="000000"/>
          <w:spacing w:val="0"/>
          <w:w w:val="100"/>
          <w:kern w:val="0"/>
          <w:sz w:val="32"/>
          <w:szCs w:val="32"/>
        </w:rPr>
        <w:t>二、目标任务</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w w:val="100"/>
          <w:kern w:val="0"/>
          <w:sz w:val="32"/>
          <w:szCs w:val="32"/>
          <w:lang w:val="en-US" w:eastAsia="zh-CN"/>
        </w:rPr>
      </w:pPr>
      <w:r>
        <w:rPr>
          <w:rFonts w:hint="default" w:ascii="Times New Roman" w:hAnsi="Times New Roman" w:eastAsia="仿宋_GB2312" w:cs="Times New Roman"/>
          <w:snapToGrid w:val="0"/>
          <w:color w:val="000000"/>
          <w:spacing w:val="0"/>
          <w:w w:val="100"/>
          <w:kern w:val="0"/>
          <w:sz w:val="32"/>
          <w:szCs w:val="32"/>
          <w:lang w:val="en-US" w:eastAsia="zh-CN"/>
        </w:rPr>
        <w:t>通过开展</w:t>
      </w:r>
      <w:r>
        <w:rPr>
          <w:rFonts w:hint="eastAsia" w:ascii="Times New Roman" w:hAnsi="Times New Roman" w:eastAsia="仿宋_GB2312" w:cs="Times New Roman"/>
          <w:snapToGrid w:val="0"/>
          <w:color w:val="000000"/>
          <w:spacing w:val="0"/>
          <w:w w:val="100"/>
          <w:kern w:val="0"/>
          <w:sz w:val="32"/>
          <w:szCs w:val="32"/>
          <w:lang w:val="en-US" w:eastAsia="zh-CN"/>
        </w:rPr>
        <w:t>“</w:t>
      </w:r>
      <w:r>
        <w:rPr>
          <w:rFonts w:hint="default" w:ascii="Times New Roman" w:hAnsi="Times New Roman" w:eastAsia="仿宋_GB2312" w:cs="Times New Roman"/>
          <w:snapToGrid w:val="0"/>
          <w:color w:val="000000"/>
          <w:spacing w:val="0"/>
          <w:w w:val="100"/>
          <w:kern w:val="0"/>
          <w:sz w:val="32"/>
          <w:szCs w:val="32"/>
          <w:lang w:val="en-US" w:eastAsia="zh-CN"/>
        </w:rPr>
        <w:t>双随机、一公开</w:t>
      </w:r>
      <w:r>
        <w:rPr>
          <w:rFonts w:hint="eastAsia" w:ascii="Times New Roman" w:hAnsi="Times New Roman" w:eastAsia="仿宋_GB2312" w:cs="Times New Roman"/>
          <w:snapToGrid w:val="0"/>
          <w:color w:val="000000"/>
          <w:spacing w:val="0"/>
          <w:w w:val="100"/>
          <w:kern w:val="0"/>
          <w:sz w:val="32"/>
          <w:szCs w:val="32"/>
          <w:lang w:val="en-US" w:eastAsia="zh-CN"/>
        </w:rPr>
        <w:t>”</w:t>
      </w:r>
      <w:r>
        <w:rPr>
          <w:rFonts w:hint="default" w:ascii="Times New Roman" w:hAnsi="Times New Roman" w:eastAsia="仿宋_GB2312" w:cs="Times New Roman"/>
          <w:snapToGrid w:val="0"/>
          <w:color w:val="000000"/>
          <w:spacing w:val="0"/>
          <w:w w:val="100"/>
          <w:kern w:val="0"/>
          <w:sz w:val="32"/>
          <w:szCs w:val="32"/>
          <w:lang w:val="en-US" w:eastAsia="zh-CN"/>
        </w:rPr>
        <w:t>的工作，对全区医疗保险参保对象、大病保险承包单位、职工补充医疗保险承包单位、医保经办机构、定点医疗机构、定点零售药店等进行日常检查、随机检查，更好地为偃师医疗保障服务贡献力量。</w:t>
      </w:r>
    </w:p>
    <w:p>
      <w:pPr>
        <w:widowControl w:val="0"/>
        <w:spacing w:before="0" w:after="0" w:line="590" w:lineRule="exact"/>
        <w:ind w:firstLine="640" w:firstLineChars="200"/>
        <w:rPr>
          <w:rFonts w:hint="default" w:ascii="黑体" w:hAnsi="Times New Roman" w:eastAsia="仿宋_GB2312" w:cs="Times New Roman"/>
          <w:b w:val="0"/>
          <w:bCs w:val="0"/>
          <w:snapToGrid w:val="0"/>
          <w:color w:val="000000"/>
          <w:spacing w:val="0"/>
          <w:w w:val="100"/>
          <w:kern w:val="0"/>
          <w:sz w:val="32"/>
          <w:szCs w:val="32"/>
          <w:lang w:eastAsia="zh-CN"/>
        </w:rPr>
      </w:pPr>
      <w:r>
        <w:rPr>
          <w:rFonts w:hint="eastAsia" w:ascii="黑体" w:hAnsi="黑体" w:eastAsia="黑体" w:cs="黑体"/>
          <w:b w:val="0"/>
          <w:bCs w:val="0"/>
          <w:snapToGrid w:val="0"/>
          <w:color w:val="000000"/>
          <w:spacing w:val="0"/>
          <w:w w:val="100"/>
          <w:kern w:val="0"/>
          <w:sz w:val="32"/>
          <w:szCs w:val="32"/>
        </w:rPr>
        <w:t>三、抽查机制</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w w:val="100"/>
          <w:kern w:val="0"/>
          <w:sz w:val="32"/>
          <w:szCs w:val="32"/>
          <w:lang w:val="en-US" w:eastAsia="zh-CN"/>
        </w:rPr>
      </w:pPr>
      <w:r>
        <w:rPr>
          <w:rFonts w:hint="eastAsia" w:ascii="Times New Roman" w:hAnsi="Times New Roman" w:eastAsia="仿宋_GB2312" w:cs="Times New Roman"/>
          <w:snapToGrid w:val="0"/>
          <w:color w:val="000000"/>
          <w:spacing w:val="0"/>
          <w:w w:val="100"/>
          <w:kern w:val="0"/>
          <w:sz w:val="32"/>
          <w:szCs w:val="32"/>
          <w:lang w:val="en-US" w:eastAsia="zh-CN"/>
        </w:rPr>
        <w:t>“</w:t>
      </w:r>
      <w:r>
        <w:rPr>
          <w:rFonts w:hint="default" w:ascii="Times New Roman" w:hAnsi="Times New Roman" w:eastAsia="仿宋_GB2312" w:cs="Times New Roman"/>
          <w:snapToGrid w:val="0"/>
          <w:color w:val="000000"/>
          <w:spacing w:val="0"/>
          <w:w w:val="100"/>
          <w:kern w:val="0"/>
          <w:sz w:val="32"/>
          <w:szCs w:val="32"/>
          <w:lang w:val="en-US" w:eastAsia="zh-CN"/>
        </w:rPr>
        <w:t>双随机</w:t>
      </w:r>
      <w:r>
        <w:rPr>
          <w:rFonts w:hint="eastAsia" w:ascii="Times New Roman" w:hAnsi="Times New Roman" w:eastAsia="仿宋_GB2312" w:cs="Times New Roman"/>
          <w:snapToGrid w:val="0"/>
          <w:color w:val="000000"/>
          <w:spacing w:val="0"/>
          <w:w w:val="100"/>
          <w:kern w:val="0"/>
          <w:sz w:val="32"/>
          <w:szCs w:val="32"/>
          <w:lang w:val="en-US" w:eastAsia="zh-CN"/>
        </w:rPr>
        <w:t>”</w:t>
      </w:r>
      <w:r>
        <w:rPr>
          <w:rFonts w:hint="default" w:ascii="Times New Roman" w:hAnsi="Times New Roman" w:eastAsia="仿宋_GB2312" w:cs="Times New Roman"/>
          <w:snapToGrid w:val="0"/>
          <w:color w:val="000000"/>
          <w:spacing w:val="0"/>
          <w:w w:val="100"/>
          <w:kern w:val="0"/>
          <w:sz w:val="32"/>
          <w:szCs w:val="32"/>
          <w:lang w:val="en-US" w:eastAsia="zh-CN"/>
        </w:rPr>
        <w:t>抽查是指随机抽取一定比例的定点医疗机构、定点零售药店，随机选派执法检查人员，依照法定职责对被抽查企业的日常监管项目进行监督检查的工作机制。</w:t>
      </w:r>
    </w:p>
    <w:p>
      <w:pPr>
        <w:widowControl w:val="0"/>
        <w:spacing w:before="0" w:after="0" w:line="590" w:lineRule="exact"/>
        <w:ind w:firstLine="640" w:firstLineChars="200"/>
        <w:rPr>
          <w:rFonts w:hint="default" w:ascii="Times New Roman" w:hAnsi="Times New Roman" w:eastAsia="仿宋_GB2312" w:cs="Times New Roman"/>
          <w:snapToGrid w:val="0"/>
          <w:color w:val="000000"/>
          <w:spacing w:val="0"/>
          <w:w w:val="100"/>
          <w:kern w:val="0"/>
          <w:sz w:val="32"/>
          <w:szCs w:val="32"/>
          <w:lang w:eastAsia="zh-CN"/>
        </w:rPr>
      </w:pPr>
      <w:r>
        <w:rPr>
          <w:rFonts w:hint="eastAsia" w:ascii="Times New Roman" w:hAnsi="楷体_GB2312" w:eastAsia="楷体_GB2312" w:cs="楷体_GB2312"/>
          <w:snapToGrid w:val="0"/>
          <w:color w:val="000000"/>
          <w:spacing w:val="0"/>
          <w:w w:val="100"/>
          <w:kern w:val="0"/>
          <w:sz w:val="32"/>
          <w:szCs w:val="32"/>
          <w:lang w:eastAsia="zh-CN"/>
        </w:rPr>
        <w:t>（</w:t>
      </w:r>
      <w:r>
        <w:rPr>
          <w:rFonts w:hint="eastAsia" w:ascii="Times New Roman" w:hAnsi="楷体_GB2312" w:eastAsia="楷体_GB2312" w:cs="楷体_GB2312"/>
          <w:snapToGrid w:val="0"/>
          <w:color w:val="000000"/>
          <w:spacing w:val="0"/>
          <w:w w:val="100"/>
          <w:kern w:val="0"/>
          <w:sz w:val="32"/>
          <w:szCs w:val="32"/>
        </w:rPr>
        <w:t>一</w:t>
      </w:r>
      <w:r>
        <w:rPr>
          <w:rFonts w:hint="eastAsia" w:ascii="Times New Roman" w:hAnsi="楷体_GB2312" w:eastAsia="楷体_GB2312" w:cs="楷体_GB2312"/>
          <w:snapToGrid w:val="0"/>
          <w:color w:val="000000"/>
          <w:spacing w:val="0"/>
          <w:w w:val="100"/>
          <w:kern w:val="0"/>
          <w:sz w:val="32"/>
          <w:szCs w:val="32"/>
          <w:lang w:eastAsia="zh-CN"/>
        </w:rPr>
        <w:t>）</w:t>
      </w:r>
      <w:r>
        <w:rPr>
          <w:rFonts w:hint="eastAsia" w:ascii="Times New Roman" w:hAnsi="楷体_GB2312" w:eastAsia="楷体_GB2312" w:cs="楷体_GB2312"/>
          <w:snapToGrid w:val="0"/>
          <w:color w:val="000000"/>
          <w:spacing w:val="0"/>
          <w:w w:val="100"/>
          <w:kern w:val="0"/>
          <w:sz w:val="32"/>
          <w:szCs w:val="32"/>
        </w:rPr>
        <w:t>随机抽查原则</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w w:val="100"/>
          <w:kern w:val="0"/>
          <w:sz w:val="32"/>
          <w:szCs w:val="32"/>
          <w:lang w:val="en-US" w:eastAsia="zh-CN"/>
        </w:rPr>
      </w:pPr>
      <w:r>
        <w:rPr>
          <w:rFonts w:hint="default" w:ascii="Times New Roman" w:hAnsi="Times New Roman" w:eastAsia="仿宋_GB2312" w:cs="Times New Roman"/>
          <w:snapToGrid w:val="0"/>
          <w:color w:val="000000"/>
          <w:spacing w:val="0"/>
          <w:w w:val="100"/>
          <w:kern w:val="0"/>
          <w:sz w:val="32"/>
          <w:szCs w:val="32"/>
          <w:lang w:val="en-US" w:eastAsia="zh-CN"/>
        </w:rPr>
        <w:t>依法实施。严格执行相关法律、行政法规和规章，规范执法行为，确保</w:t>
      </w:r>
      <w:r>
        <w:rPr>
          <w:rFonts w:hint="eastAsia" w:ascii="Times New Roman" w:hAnsi="Times New Roman" w:eastAsia="仿宋_GB2312" w:cs="Times New Roman"/>
          <w:snapToGrid w:val="0"/>
          <w:color w:val="000000"/>
          <w:spacing w:val="0"/>
          <w:w w:val="100"/>
          <w:kern w:val="0"/>
          <w:sz w:val="32"/>
          <w:szCs w:val="32"/>
          <w:lang w:val="en-US" w:eastAsia="zh-CN"/>
        </w:rPr>
        <w:t>“</w:t>
      </w:r>
      <w:r>
        <w:rPr>
          <w:rFonts w:hint="default" w:ascii="Times New Roman" w:hAnsi="Times New Roman" w:eastAsia="仿宋_GB2312" w:cs="Times New Roman"/>
          <w:snapToGrid w:val="0"/>
          <w:color w:val="000000"/>
          <w:spacing w:val="0"/>
          <w:w w:val="100"/>
          <w:kern w:val="0"/>
          <w:sz w:val="32"/>
          <w:szCs w:val="32"/>
          <w:lang w:val="en-US" w:eastAsia="zh-CN"/>
        </w:rPr>
        <w:t>双随机</w:t>
      </w:r>
      <w:r>
        <w:rPr>
          <w:rFonts w:hint="eastAsia" w:ascii="Times New Roman" w:hAnsi="Times New Roman" w:eastAsia="仿宋_GB2312" w:cs="Times New Roman"/>
          <w:snapToGrid w:val="0"/>
          <w:color w:val="000000"/>
          <w:spacing w:val="0"/>
          <w:w w:val="100"/>
          <w:kern w:val="0"/>
          <w:sz w:val="32"/>
          <w:szCs w:val="32"/>
          <w:lang w:val="en-US" w:eastAsia="zh-CN"/>
        </w:rPr>
        <w:t>”</w:t>
      </w:r>
      <w:r>
        <w:rPr>
          <w:rFonts w:hint="default" w:ascii="Times New Roman" w:hAnsi="Times New Roman" w:eastAsia="仿宋_GB2312" w:cs="Times New Roman"/>
          <w:snapToGrid w:val="0"/>
          <w:color w:val="000000"/>
          <w:spacing w:val="0"/>
          <w:w w:val="100"/>
          <w:kern w:val="0"/>
          <w:sz w:val="32"/>
          <w:szCs w:val="32"/>
          <w:lang w:val="en-US" w:eastAsia="zh-CN"/>
        </w:rPr>
        <w:t>抽查工作依法顺利进行。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w w:val="100"/>
          <w:kern w:val="0"/>
          <w:sz w:val="32"/>
          <w:szCs w:val="32"/>
          <w:lang w:val="en-US" w:eastAsia="zh-CN"/>
        </w:rPr>
      </w:pPr>
      <w:r>
        <w:rPr>
          <w:rFonts w:hint="default" w:ascii="Times New Roman" w:hAnsi="Times New Roman" w:eastAsia="仿宋_GB2312" w:cs="Times New Roman"/>
          <w:snapToGrid w:val="0"/>
          <w:color w:val="000000"/>
          <w:spacing w:val="0"/>
          <w:w w:val="100"/>
          <w:kern w:val="0"/>
          <w:sz w:val="32"/>
          <w:szCs w:val="32"/>
          <w:lang w:val="en-US" w:eastAsia="zh-CN"/>
        </w:rPr>
        <w:t>公正高效。坚持规范公正文明执法，对不同类型监管对象分别采取适当的随机抽</w:t>
      </w:r>
      <w:r>
        <w:rPr>
          <w:rFonts w:hint="default" w:ascii="Times New Roman" w:hAnsi="Times New Roman" w:eastAsia="仿宋_GB2312" w:cs="Times New Roman"/>
          <w:snapToGrid w:val="0"/>
          <w:color w:val="000000"/>
          <w:spacing w:val="-6"/>
          <w:w w:val="100"/>
          <w:kern w:val="0"/>
          <w:sz w:val="32"/>
          <w:szCs w:val="32"/>
          <w:lang w:val="en-US" w:eastAsia="zh-CN"/>
        </w:rPr>
        <w:t>查方法，注重公平，兼顾效率，减轻检查对象负担，优化市场环境。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8"/>
          <w:w w:val="100"/>
          <w:kern w:val="0"/>
          <w:sz w:val="32"/>
          <w:szCs w:val="32"/>
          <w:lang w:val="en-US" w:eastAsia="zh-CN"/>
        </w:rPr>
      </w:pPr>
      <w:r>
        <w:rPr>
          <w:rFonts w:hint="default" w:ascii="Times New Roman" w:hAnsi="Times New Roman" w:eastAsia="仿宋_GB2312" w:cs="Times New Roman"/>
          <w:snapToGrid w:val="0"/>
          <w:color w:val="000000"/>
          <w:spacing w:val="0"/>
          <w:w w:val="100"/>
          <w:kern w:val="0"/>
          <w:sz w:val="32"/>
          <w:szCs w:val="32"/>
          <w:lang w:val="en-US" w:eastAsia="zh-CN"/>
        </w:rPr>
        <w:t>公开透明。在阳光下运行执法权力，公开随机抽查职责、程序、</w:t>
      </w:r>
      <w:r>
        <w:rPr>
          <w:rFonts w:hint="default" w:ascii="Times New Roman" w:hAnsi="Times New Roman" w:eastAsia="仿宋_GB2312" w:cs="Times New Roman"/>
          <w:snapToGrid w:val="0"/>
          <w:color w:val="000000"/>
          <w:spacing w:val="-8"/>
          <w:w w:val="100"/>
          <w:kern w:val="0"/>
          <w:sz w:val="32"/>
          <w:szCs w:val="32"/>
          <w:lang w:val="en-US" w:eastAsia="zh-CN"/>
        </w:rPr>
        <w:t>事项、结果等，强化社会监督，切实做到确职限权，尽责担当。</w:t>
      </w:r>
    </w:p>
    <w:p>
      <w:pPr>
        <w:widowControl w:val="0"/>
        <w:spacing w:before="0" w:after="0" w:line="590" w:lineRule="exact"/>
        <w:ind w:firstLine="640" w:firstLineChars="200"/>
        <w:rPr>
          <w:rFonts w:hint="default" w:ascii="Times New Roman" w:hAnsi="Times New Roman" w:eastAsia="仿宋_GB2312" w:cs="Times New Roman"/>
          <w:snapToGrid w:val="0"/>
          <w:color w:val="000000"/>
          <w:spacing w:val="0"/>
          <w:w w:val="100"/>
          <w:kern w:val="0"/>
          <w:sz w:val="32"/>
          <w:szCs w:val="32"/>
          <w:lang w:eastAsia="zh-CN"/>
        </w:rPr>
      </w:pPr>
      <w:r>
        <w:rPr>
          <w:rFonts w:hint="eastAsia" w:ascii="Times New Roman" w:hAnsi="楷体_GB2312" w:eastAsia="楷体_GB2312" w:cs="楷体_GB2312"/>
          <w:snapToGrid w:val="0"/>
          <w:color w:val="000000"/>
          <w:spacing w:val="0"/>
          <w:w w:val="100"/>
          <w:kern w:val="0"/>
          <w:sz w:val="32"/>
          <w:szCs w:val="32"/>
          <w:lang w:eastAsia="zh-CN"/>
        </w:rPr>
        <w:t>（</w:t>
      </w:r>
      <w:r>
        <w:rPr>
          <w:rFonts w:hint="eastAsia" w:ascii="Times New Roman" w:hAnsi="楷体_GB2312" w:eastAsia="楷体_GB2312" w:cs="楷体_GB2312"/>
          <w:snapToGrid w:val="0"/>
          <w:color w:val="000000"/>
          <w:spacing w:val="0"/>
          <w:w w:val="100"/>
          <w:kern w:val="0"/>
          <w:sz w:val="32"/>
          <w:szCs w:val="32"/>
        </w:rPr>
        <w:t>二</w:t>
      </w:r>
      <w:r>
        <w:rPr>
          <w:rFonts w:hint="eastAsia" w:ascii="Times New Roman" w:hAnsi="楷体_GB2312" w:eastAsia="楷体_GB2312" w:cs="楷体_GB2312"/>
          <w:snapToGrid w:val="0"/>
          <w:color w:val="000000"/>
          <w:spacing w:val="0"/>
          <w:w w:val="100"/>
          <w:kern w:val="0"/>
          <w:sz w:val="32"/>
          <w:szCs w:val="32"/>
          <w:lang w:eastAsia="zh-CN"/>
        </w:rPr>
        <w:t>）</w:t>
      </w:r>
      <w:r>
        <w:rPr>
          <w:rFonts w:hint="eastAsia" w:ascii="Times New Roman" w:hAnsi="楷体_GB2312" w:eastAsia="楷体_GB2312" w:cs="楷体_GB2312"/>
          <w:snapToGrid w:val="0"/>
          <w:color w:val="000000"/>
          <w:spacing w:val="0"/>
          <w:w w:val="100"/>
          <w:kern w:val="0"/>
          <w:sz w:val="32"/>
          <w:szCs w:val="32"/>
        </w:rPr>
        <w:t>随机抽查方式</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w w:val="100"/>
          <w:kern w:val="0"/>
          <w:sz w:val="32"/>
          <w:szCs w:val="32"/>
          <w:lang w:val="en-US" w:eastAsia="zh-CN"/>
        </w:rPr>
      </w:pPr>
      <w:r>
        <w:rPr>
          <w:rFonts w:hint="default" w:ascii="Times New Roman" w:hAnsi="Times New Roman" w:eastAsia="仿宋_GB2312" w:cs="Times New Roman"/>
          <w:snapToGrid w:val="0"/>
          <w:color w:val="000000"/>
          <w:spacing w:val="0"/>
          <w:w w:val="100"/>
          <w:kern w:val="0"/>
          <w:sz w:val="32"/>
          <w:szCs w:val="32"/>
          <w:lang w:val="en-US" w:eastAsia="zh-CN"/>
        </w:rPr>
        <w:t>依据法律、法规和规章规定以及日常监督管理的需要制定随</w:t>
      </w:r>
      <w:r>
        <w:rPr>
          <w:rFonts w:hint="default" w:ascii="Times New Roman" w:hAnsi="Times New Roman" w:eastAsia="仿宋_GB2312" w:cs="Times New Roman"/>
          <w:snapToGrid w:val="0"/>
          <w:color w:val="000000"/>
          <w:spacing w:val="-8"/>
          <w:w w:val="100"/>
          <w:kern w:val="0"/>
          <w:sz w:val="32"/>
          <w:szCs w:val="32"/>
          <w:lang w:val="en-US" w:eastAsia="zh-CN"/>
        </w:rPr>
        <w:t>机抽查事项清单，以现场检查和调取资料检查相结合方式进行检查。</w:t>
      </w:r>
    </w:p>
    <w:p>
      <w:pPr>
        <w:widowControl w:val="0"/>
        <w:spacing w:before="0" w:after="0" w:line="590" w:lineRule="exact"/>
        <w:ind w:firstLine="640" w:firstLineChars="200"/>
        <w:rPr>
          <w:rFonts w:hint="default" w:ascii="Times New Roman" w:hAnsi="Times New Roman" w:eastAsia="仿宋_GB2312" w:cs="Times New Roman"/>
          <w:snapToGrid w:val="0"/>
          <w:color w:val="000000"/>
          <w:spacing w:val="0"/>
          <w:w w:val="100"/>
          <w:kern w:val="0"/>
          <w:sz w:val="32"/>
          <w:szCs w:val="32"/>
          <w:lang w:eastAsia="zh-CN"/>
        </w:rPr>
      </w:pPr>
      <w:r>
        <w:rPr>
          <w:rFonts w:hint="eastAsia" w:ascii="Times New Roman" w:hAnsi="楷体_GB2312" w:eastAsia="楷体_GB2312" w:cs="楷体_GB2312"/>
          <w:snapToGrid w:val="0"/>
          <w:color w:val="000000"/>
          <w:spacing w:val="0"/>
          <w:w w:val="100"/>
          <w:kern w:val="0"/>
          <w:sz w:val="32"/>
          <w:szCs w:val="32"/>
          <w:lang w:eastAsia="zh-CN"/>
        </w:rPr>
        <w:t>（</w:t>
      </w:r>
      <w:r>
        <w:rPr>
          <w:rFonts w:hint="eastAsia" w:ascii="Times New Roman" w:hAnsi="楷体_GB2312" w:eastAsia="楷体_GB2312" w:cs="楷体_GB2312"/>
          <w:snapToGrid w:val="0"/>
          <w:color w:val="000000"/>
          <w:spacing w:val="0"/>
          <w:w w:val="100"/>
          <w:kern w:val="0"/>
          <w:sz w:val="32"/>
          <w:szCs w:val="32"/>
        </w:rPr>
        <w:t>三</w:t>
      </w:r>
      <w:r>
        <w:rPr>
          <w:rFonts w:hint="eastAsia" w:ascii="Times New Roman" w:hAnsi="楷体_GB2312" w:eastAsia="楷体_GB2312" w:cs="楷体_GB2312"/>
          <w:snapToGrid w:val="0"/>
          <w:color w:val="000000"/>
          <w:spacing w:val="0"/>
          <w:w w:val="100"/>
          <w:kern w:val="0"/>
          <w:sz w:val="32"/>
          <w:szCs w:val="32"/>
          <w:lang w:eastAsia="zh-CN"/>
        </w:rPr>
        <w:t>）</w:t>
      </w:r>
      <w:r>
        <w:rPr>
          <w:rFonts w:hint="eastAsia" w:ascii="Times New Roman" w:hAnsi="楷体_GB2312" w:eastAsia="楷体_GB2312" w:cs="楷体_GB2312"/>
          <w:snapToGrid w:val="0"/>
          <w:color w:val="000000"/>
          <w:spacing w:val="0"/>
          <w:w w:val="100"/>
          <w:kern w:val="0"/>
          <w:sz w:val="32"/>
          <w:szCs w:val="32"/>
        </w:rPr>
        <w:t>随机抽查对象</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w w:val="100"/>
          <w:kern w:val="0"/>
          <w:sz w:val="32"/>
          <w:szCs w:val="32"/>
        </w:rPr>
      </w:pPr>
      <w:r>
        <w:rPr>
          <w:rFonts w:hint="default" w:ascii="Times New Roman" w:hAnsi="Times New Roman" w:eastAsia="仿宋_GB2312" w:cs="Times New Roman"/>
          <w:snapToGrid w:val="0"/>
          <w:color w:val="000000"/>
          <w:spacing w:val="0"/>
          <w:w w:val="100"/>
          <w:kern w:val="0"/>
          <w:sz w:val="32"/>
          <w:szCs w:val="32"/>
          <w:lang w:val="en-US" w:eastAsia="zh-CN"/>
        </w:rPr>
        <w:t>随机抽查对象为全区范围内所有大病保险承包单位、职工补充医疗保险承包单位、医保经办机构、定点医疗机构、定点零售药店。</w:t>
      </w:r>
    </w:p>
    <w:p>
      <w:pPr>
        <w:widowControl w:val="0"/>
        <w:spacing w:before="0" w:after="0" w:line="590" w:lineRule="exact"/>
        <w:ind w:firstLine="640" w:firstLineChars="200"/>
        <w:rPr>
          <w:rFonts w:hint="default" w:ascii="Times New Roman" w:hAnsi="Times New Roman" w:eastAsia="仿宋_GB2312" w:cs="Times New Roman"/>
          <w:snapToGrid w:val="0"/>
          <w:color w:val="000000"/>
          <w:spacing w:val="0"/>
          <w:w w:val="100"/>
          <w:kern w:val="0"/>
          <w:sz w:val="32"/>
          <w:szCs w:val="32"/>
          <w:lang w:eastAsia="zh-CN"/>
        </w:rPr>
      </w:pPr>
      <w:r>
        <w:rPr>
          <w:rFonts w:hint="eastAsia" w:ascii="Times New Roman" w:hAnsi="楷体_GB2312" w:eastAsia="楷体_GB2312" w:cs="楷体_GB2312"/>
          <w:snapToGrid w:val="0"/>
          <w:color w:val="000000"/>
          <w:spacing w:val="0"/>
          <w:w w:val="100"/>
          <w:kern w:val="0"/>
          <w:sz w:val="32"/>
          <w:szCs w:val="32"/>
          <w:lang w:eastAsia="zh-CN"/>
        </w:rPr>
        <w:t>（</w:t>
      </w:r>
      <w:r>
        <w:rPr>
          <w:rFonts w:hint="eastAsia" w:ascii="Times New Roman" w:hAnsi="楷体_GB2312" w:eastAsia="楷体_GB2312" w:cs="楷体_GB2312"/>
          <w:snapToGrid w:val="0"/>
          <w:color w:val="000000"/>
          <w:spacing w:val="0"/>
          <w:w w:val="100"/>
          <w:kern w:val="0"/>
          <w:sz w:val="32"/>
          <w:szCs w:val="32"/>
        </w:rPr>
        <w:t>四</w:t>
      </w:r>
      <w:r>
        <w:rPr>
          <w:rFonts w:hint="eastAsia" w:ascii="Times New Roman" w:hAnsi="楷体_GB2312" w:eastAsia="楷体_GB2312" w:cs="楷体_GB2312"/>
          <w:snapToGrid w:val="0"/>
          <w:color w:val="000000"/>
          <w:spacing w:val="0"/>
          <w:w w:val="100"/>
          <w:kern w:val="0"/>
          <w:sz w:val="32"/>
          <w:szCs w:val="32"/>
          <w:lang w:eastAsia="zh-CN"/>
        </w:rPr>
        <w:t>）</w:t>
      </w:r>
      <w:r>
        <w:rPr>
          <w:rFonts w:hint="eastAsia" w:ascii="Times New Roman" w:hAnsi="楷体_GB2312" w:eastAsia="楷体_GB2312" w:cs="楷体_GB2312"/>
          <w:snapToGrid w:val="0"/>
          <w:color w:val="000000"/>
          <w:spacing w:val="0"/>
          <w:w w:val="100"/>
          <w:kern w:val="0"/>
          <w:sz w:val="32"/>
          <w:szCs w:val="32"/>
        </w:rPr>
        <w:t>抽查时间</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w w:val="100"/>
          <w:kern w:val="0"/>
          <w:sz w:val="32"/>
          <w:szCs w:val="32"/>
          <w:lang w:val="en-US" w:eastAsia="zh-CN"/>
        </w:rPr>
      </w:pPr>
      <w:r>
        <w:rPr>
          <w:rFonts w:hint="default" w:ascii="Times New Roman" w:hAnsi="Times New Roman" w:eastAsia="仿宋_GB2312" w:cs="Times New Roman"/>
          <w:snapToGrid w:val="0"/>
          <w:color w:val="000000"/>
          <w:spacing w:val="0"/>
          <w:w w:val="100"/>
          <w:kern w:val="0"/>
          <w:sz w:val="32"/>
          <w:szCs w:val="32"/>
          <w:lang w:val="en-US" w:eastAsia="zh-CN"/>
        </w:rPr>
        <w:t>根据工作需要，检查时间全年不定时。</w:t>
      </w:r>
    </w:p>
    <w:p>
      <w:pPr>
        <w:widowControl w:val="0"/>
        <w:spacing w:before="0" w:after="0" w:line="590" w:lineRule="exact"/>
        <w:ind w:firstLine="640" w:firstLineChars="200"/>
        <w:rPr>
          <w:rFonts w:hint="default" w:ascii="Times New Roman" w:hAnsi="Times New Roman" w:eastAsia="仿宋_GB2312" w:cs="Times New Roman"/>
          <w:snapToGrid w:val="0"/>
          <w:color w:val="000000"/>
          <w:spacing w:val="0"/>
          <w:w w:val="100"/>
          <w:kern w:val="0"/>
          <w:sz w:val="32"/>
          <w:szCs w:val="32"/>
          <w:lang w:eastAsia="zh-CN"/>
        </w:rPr>
      </w:pPr>
      <w:r>
        <w:rPr>
          <w:rFonts w:hint="eastAsia" w:ascii="Times New Roman" w:hAnsi="楷体_GB2312" w:eastAsia="楷体_GB2312" w:cs="楷体_GB2312"/>
          <w:snapToGrid w:val="0"/>
          <w:color w:val="000000"/>
          <w:spacing w:val="0"/>
          <w:w w:val="100"/>
          <w:kern w:val="0"/>
          <w:sz w:val="32"/>
          <w:szCs w:val="32"/>
          <w:lang w:eastAsia="zh-CN"/>
        </w:rPr>
        <w:t>（</w:t>
      </w:r>
      <w:r>
        <w:rPr>
          <w:rFonts w:hint="eastAsia" w:ascii="Times New Roman" w:hAnsi="楷体_GB2312" w:eastAsia="楷体_GB2312" w:cs="楷体_GB2312"/>
          <w:snapToGrid w:val="0"/>
          <w:color w:val="000000"/>
          <w:spacing w:val="0"/>
          <w:w w:val="100"/>
          <w:kern w:val="0"/>
          <w:sz w:val="32"/>
          <w:szCs w:val="32"/>
        </w:rPr>
        <w:t>五</w:t>
      </w:r>
      <w:r>
        <w:rPr>
          <w:rFonts w:hint="eastAsia" w:ascii="Times New Roman" w:hAnsi="楷体_GB2312" w:eastAsia="楷体_GB2312" w:cs="楷体_GB2312"/>
          <w:snapToGrid w:val="0"/>
          <w:color w:val="000000"/>
          <w:spacing w:val="0"/>
          <w:w w:val="100"/>
          <w:kern w:val="0"/>
          <w:sz w:val="32"/>
          <w:szCs w:val="32"/>
          <w:lang w:eastAsia="zh-CN"/>
        </w:rPr>
        <w:t>）</w:t>
      </w:r>
      <w:r>
        <w:rPr>
          <w:rFonts w:hint="eastAsia" w:ascii="Times New Roman" w:hAnsi="楷体_GB2312" w:eastAsia="楷体_GB2312" w:cs="楷体_GB2312"/>
          <w:snapToGrid w:val="0"/>
          <w:color w:val="000000"/>
          <w:spacing w:val="0"/>
          <w:w w:val="100"/>
          <w:kern w:val="0"/>
          <w:sz w:val="32"/>
          <w:szCs w:val="32"/>
        </w:rPr>
        <w:t>随机抽查的比例和频次</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w w:val="100"/>
          <w:kern w:val="0"/>
          <w:sz w:val="32"/>
          <w:szCs w:val="32"/>
          <w:lang w:val="en-US" w:eastAsia="zh-CN"/>
        </w:rPr>
      </w:pPr>
      <w:r>
        <w:rPr>
          <w:rFonts w:hint="default" w:ascii="Times New Roman" w:hAnsi="Times New Roman" w:eastAsia="仿宋_GB2312" w:cs="Times New Roman"/>
          <w:snapToGrid w:val="0"/>
          <w:color w:val="000000"/>
          <w:spacing w:val="0"/>
          <w:w w:val="100"/>
          <w:kern w:val="0"/>
          <w:sz w:val="32"/>
          <w:szCs w:val="32"/>
          <w:lang w:val="en-US" w:eastAsia="zh-CN"/>
        </w:rPr>
        <w:t>每年1次，抽取比例20%。</w:t>
      </w:r>
    </w:p>
    <w:p>
      <w:pPr>
        <w:widowControl w:val="0"/>
        <w:spacing w:before="0" w:after="0" w:line="590" w:lineRule="exact"/>
        <w:ind w:firstLine="640" w:firstLineChars="200"/>
        <w:rPr>
          <w:rFonts w:hint="default" w:ascii="Times New Roman" w:hAnsi="Times New Roman" w:eastAsia="仿宋_GB2312" w:cs="Times New Roman"/>
          <w:snapToGrid w:val="0"/>
          <w:color w:val="000000"/>
          <w:spacing w:val="0"/>
          <w:w w:val="100"/>
          <w:kern w:val="0"/>
          <w:sz w:val="32"/>
          <w:szCs w:val="32"/>
          <w:lang w:eastAsia="zh-CN"/>
        </w:rPr>
      </w:pPr>
      <w:r>
        <w:rPr>
          <w:rFonts w:hint="eastAsia" w:ascii="Times New Roman" w:hAnsi="楷体_GB2312" w:eastAsia="楷体_GB2312" w:cs="楷体_GB2312"/>
          <w:snapToGrid w:val="0"/>
          <w:color w:val="000000"/>
          <w:spacing w:val="0"/>
          <w:w w:val="100"/>
          <w:kern w:val="0"/>
          <w:sz w:val="32"/>
          <w:szCs w:val="32"/>
          <w:lang w:eastAsia="zh-CN"/>
        </w:rPr>
        <w:t>（</w:t>
      </w:r>
      <w:r>
        <w:rPr>
          <w:rFonts w:hint="eastAsia" w:ascii="Times New Roman" w:hAnsi="楷体_GB2312" w:eastAsia="楷体_GB2312" w:cs="楷体_GB2312"/>
          <w:snapToGrid w:val="0"/>
          <w:color w:val="000000"/>
          <w:spacing w:val="0"/>
          <w:w w:val="100"/>
          <w:kern w:val="0"/>
          <w:sz w:val="32"/>
          <w:szCs w:val="32"/>
        </w:rPr>
        <w:t>六</w:t>
      </w:r>
      <w:r>
        <w:rPr>
          <w:rFonts w:hint="eastAsia" w:ascii="Times New Roman" w:hAnsi="楷体_GB2312" w:eastAsia="楷体_GB2312" w:cs="楷体_GB2312"/>
          <w:snapToGrid w:val="0"/>
          <w:color w:val="000000"/>
          <w:spacing w:val="0"/>
          <w:w w:val="100"/>
          <w:kern w:val="0"/>
          <w:sz w:val="32"/>
          <w:szCs w:val="32"/>
          <w:lang w:eastAsia="zh-CN"/>
        </w:rPr>
        <w:t>）</w:t>
      </w:r>
      <w:r>
        <w:rPr>
          <w:rFonts w:hint="eastAsia" w:ascii="Times New Roman" w:hAnsi="楷体_GB2312" w:eastAsia="楷体_GB2312" w:cs="楷体_GB2312"/>
          <w:snapToGrid w:val="0"/>
          <w:color w:val="000000"/>
          <w:spacing w:val="0"/>
          <w:w w:val="100"/>
          <w:kern w:val="0"/>
          <w:sz w:val="32"/>
          <w:szCs w:val="32"/>
        </w:rPr>
        <w:t>随机抽查的公示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w w:val="100"/>
          <w:kern w:val="0"/>
          <w:sz w:val="32"/>
          <w:szCs w:val="32"/>
          <w:lang w:val="en-US" w:eastAsia="zh-CN"/>
        </w:rPr>
      </w:pPr>
      <w:r>
        <w:rPr>
          <w:rFonts w:hint="default" w:ascii="Times New Roman" w:hAnsi="Times New Roman" w:eastAsia="仿宋_GB2312" w:cs="Times New Roman"/>
          <w:snapToGrid w:val="0"/>
          <w:color w:val="000000"/>
          <w:spacing w:val="0"/>
          <w:w w:val="100"/>
          <w:kern w:val="0"/>
          <w:sz w:val="32"/>
          <w:szCs w:val="32"/>
          <w:lang w:val="en-US" w:eastAsia="zh-CN"/>
        </w:rPr>
        <w:t>将抽查情况及查处结果的记录在被抽查单位的公示信息中及时向社会公布，接受社会监督。对抽查结果正常的单位，自抽查结束之日起20个工作日内向社会公示。对抽查有问题的单位，</w:t>
      </w:r>
      <w:r>
        <w:rPr>
          <w:rFonts w:hint="default" w:ascii="Times New Roman" w:hAnsi="Times New Roman" w:eastAsia="仿宋_GB2312" w:cs="Times New Roman"/>
          <w:snapToGrid w:val="0"/>
          <w:color w:val="000000"/>
          <w:spacing w:val="2"/>
          <w:w w:val="100"/>
          <w:kern w:val="0"/>
          <w:sz w:val="32"/>
          <w:szCs w:val="32"/>
          <w:lang w:val="en-US" w:eastAsia="zh-CN"/>
        </w:rPr>
        <w:t>区分情况依法作出处理并向社会公示。对抽查结果中发现的不属</w:t>
      </w:r>
      <w:r>
        <w:rPr>
          <w:rFonts w:hint="default" w:ascii="Times New Roman" w:hAnsi="Times New Roman" w:eastAsia="仿宋_GB2312" w:cs="Times New Roman"/>
          <w:snapToGrid w:val="0"/>
          <w:color w:val="000000"/>
          <w:spacing w:val="-4"/>
          <w:w w:val="100"/>
          <w:kern w:val="0"/>
          <w:sz w:val="32"/>
          <w:szCs w:val="32"/>
          <w:lang w:val="en-US" w:eastAsia="zh-CN"/>
        </w:rPr>
        <w:t>于本部门职责范围的违法违规行为，要将案件移送相应的监管部门。</w:t>
      </w:r>
    </w:p>
    <w:p>
      <w:pPr>
        <w:widowControl w:val="0"/>
        <w:spacing w:before="0" w:after="0" w:line="590" w:lineRule="exact"/>
        <w:ind w:firstLine="640" w:firstLineChars="200"/>
        <w:rPr>
          <w:rFonts w:hint="default" w:ascii="Times New Roman" w:hAnsi="Times New Roman" w:eastAsia="仿宋_GB2312" w:cs="Times New Roman"/>
          <w:snapToGrid w:val="0"/>
          <w:color w:val="000000"/>
          <w:spacing w:val="0"/>
          <w:w w:val="100"/>
          <w:kern w:val="0"/>
          <w:sz w:val="32"/>
          <w:szCs w:val="32"/>
          <w:lang w:eastAsia="zh-CN"/>
        </w:rPr>
      </w:pPr>
      <w:r>
        <w:rPr>
          <w:rFonts w:hint="eastAsia" w:ascii="Times New Roman" w:hAnsi="楷体_GB2312" w:eastAsia="楷体_GB2312" w:cs="楷体_GB2312"/>
          <w:snapToGrid w:val="0"/>
          <w:color w:val="000000"/>
          <w:spacing w:val="0"/>
          <w:w w:val="100"/>
          <w:kern w:val="0"/>
          <w:sz w:val="32"/>
          <w:szCs w:val="32"/>
          <w:lang w:eastAsia="zh-CN"/>
        </w:rPr>
        <w:t>（</w:t>
      </w:r>
      <w:r>
        <w:rPr>
          <w:rFonts w:hint="eastAsia" w:ascii="Times New Roman" w:hAnsi="楷体_GB2312" w:eastAsia="楷体_GB2312" w:cs="楷体_GB2312"/>
          <w:snapToGrid w:val="0"/>
          <w:color w:val="000000"/>
          <w:spacing w:val="0"/>
          <w:w w:val="100"/>
          <w:kern w:val="0"/>
          <w:sz w:val="32"/>
          <w:szCs w:val="32"/>
        </w:rPr>
        <w:t>七</w:t>
      </w:r>
      <w:r>
        <w:rPr>
          <w:rFonts w:hint="eastAsia" w:ascii="Times New Roman" w:hAnsi="楷体_GB2312" w:eastAsia="楷体_GB2312" w:cs="楷体_GB2312"/>
          <w:snapToGrid w:val="0"/>
          <w:color w:val="000000"/>
          <w:spacing w:val="0"/>
          <w:w w:val="100"/>
          <w:kern w:val="0"/>
          <w:sz w:val="32"/>
          <w:szCs w:val="32"/>
          <w:lang w:eastAsia="zh-CN"/>
        </w:rPr>
        <w:t>）</w:t>
      </w:r>
      <w:r>
        <w:rPr>
          <w:rFonts w:hint="eastAsia" w:ascii="Times New Roman" w:hAnsi="楷体_GB2312" w:eastAsia="楷体_GB2312" w:cs="楷体_GB2312"/>
          <w:snapToGrid w:val="0"/>
          <w:color w:val="000000"/>
          <w:spacing w:val="0"/>
          <w:w w:val="100"/>
          <w:kern w:val="0"/>
          <w:sz w:val="32"/>
          <w:szCs w:val="32"/>
        </w:rPr>
        <w:t>随机抽查的监督</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w w:val="100"/>
          <w:kern w:val="0"/>
          <w:sz w:val="32"/>
          <w:szCs w:val="32"/>
          <w:lang w:val="en-US" w:eastAsia="zh-CN"/>
        </w:rPr>
      </w:pPr>
      <w:r>
        <w:rPr>
          <w:rFonts w:hint="default" w:ascii="Times New Roman" w:hAnsi="Times New Roman" w:eastAsia="仿宋_GB2312" w:cs="Times New Roman"/>
          <w:snapToGrid w:val="0"/>
          <w:color w:val="000000"/>
          <w:spacing w:val="0"/>
          <w:w w:val="100"/>
          <w:kern w:val="0"/>
          <w:sz w:val="32"/>
          <w:szCs w:val="32"/>
          <w:lang w:val="en-US" w:eastAsia="zh-CN"/>
        </w:rPr>
        <w:t>医保局基金监管科组织对</w:t>
      </w:r>
      <w:r>
        <w:rPr>
          <w:rFonts w:hint="eastAsia" w:ascii="Times New Roman" w:hAnsi="Times New Roman" w:eastAsia="仿宋_GB2312" w:cs="Times New Roman"/>
          <w:snapToGrid w:val="0"/>
          <w:color w:val="000000"/>
          <w:spacing w:val="0"/>
          <w:w w:val="100"/>
          <w:kern w:val="0"/>
          <w:sz w:val="32"/>
          <w:szCs w:val="32"/>
          <w:lang w:val="en-US" w:eastAsia="zh-CN"/>
        </w:rPr>
        <w:t>“</w:t>
      </w:r>
      <w:r>
        <w:rPr>
          <w:rFonts w:hint="default" w:ascii="Times New Roman" w:hAnsi="Times New Roman" w:eastAsia="仿宋_GB2312" w:cs="Times New Roman"/>
          <w:snapToGrid w:val="0"/>
          <w:color w:val="000000"/>
          <w:spacing w:val="0"/>
          <w:w w:val="100"/>
          <w:kern w:val="0"/>
          <w:sz w:val="32"/>
          <w:szCs w:val="32"/>
          <w:lang w:val="en-US" w:eastAsia="zh-CN"/>
        </w:rPr>
        <w:t>双随机</w:t>
      </w:r>
      <w:r>
        <w:rPr>
          <w:rFonts w:hint="eastAsia" w:ascii="Times New Roman" w:hAnsi="Times New Roman" w:eastAsia="仿宋_GB2312" w:cs="Times New Roman"/>
          <w:snapToGrid w:val="0"/>
          <w:color w:val="000000"/>
          <w:spacing w:val="0"/>
          <w:w w:val="100"/>
          <w:kern w:val="0"/>
          <w:sz w:val="32"/>
          <w:szCs w:val="32"/>
          <w:lang w:val="en-US" w:eastAsia="zh-CN"/>
        </w:rPr>
        <w:t>”</w:t>
      </w:r>
      <w:r>
        <w:rPr>
          <w:rFonts w:hint="default" w:ascii="Times New Roman" w:hAnsi="Times New Roman" w:eastAsia="仿宋_GB2312" w:cs="Times New Roman"/>
          <w:snapToGrid w:val="0"/>
          <w:color w:val="000000"/>
          <w:spacing w:val="0"/>
          <w:w w:val="100"/>
          <w:kern w:val="0"/>
          <w:sz w:val="32"/>
          <w:szCs w:val="32"/>
          <w:lang w:val="en-US" w:eastAsia="zh-CN"/>
        </w:rPr>
        <w:t>抽查工作进行监督指导，对抽查工作的过程进行监控和绩效评估。</w:t>
      </w:r>
    </w:p>
    <w:p>
      <w:pPr>
        <w:widowControl w:val="0"/>
        <w:spacing w:before="0" w:after="0" w:line="590" w:lineRule="exact"/>
        <w:ind w:firstLine="640" w:firstLineChars="200"/>
        <w:rPr>
          <w:rFonts w:hint="default" w:ascii="黑体" w:hAnsi="Times New Roman" w:eastAsia="仿宋_GB2312" w:cs="Times New Roman"/>
          <w:b w:val="0"/>
          <w:bCs w:val="0"/>
          <w:snapToGrid w:val="0"/>
          <w:color w:val="000000"/>
          <w:spacing w:val="0"/>
          <w:w w:val="100"/>
          <w:kern w:val="0"/>
          <w:sz w:val="32"/>
          <w:szCs w:val="32"/>
          <w:lang w:eastAsia="zh-CN"/>
        </w:rPr>
      </w:pPr>
      <w:r>
        <w:rPr>
          <w:rFonts w:hint="eastAsia" w:ascii="黑体" w:hAnsi="黑体" w:eastAsia="黑体" w:cs="黑体"/>
          <w:b w:val="0"/>
          <w:bCs w:val="0"/>
          <w:snapToGrid w:val="0"/>
          <w:color w:val="000000"/>
          <w:spacing w:val="0"/>
          <w:w w:val="100"/>
          <w:kern w:val="0"/>
          <w:sz w:val="32"/>
          <w:szCs w:val="32"/>
        </w:rPr>
        <w:t>四、工作要求</w:t>
      </w:r>
    </w:p>
    <w:p>
      <w:pPr>
        <w:widowControl w:val="0"/>
        <w:spacing w:before="0" w:after="0" w:line="590" w:lineRule="exact"/>
        <w:ind w:firstLine="640" w:firstLineChars="200"/>
        <w:rPr>
          <w:rFonts w:hint="default" w:ascii="Times New Roman" w:hAnsi="Times New Roman" w:eastAsia="仿宋_GB2312" w:cs="Times New Roman"/>
          <w:snapToGrid w:val="0"/>
          <w:color w:val="000000"/>
          <w:spacing w:val="0"/>
          <w:w w:val="100"/>
          <w:kern w:val="0"/>
          <w:sz w:val="32"/>
          <w:szCs w:val="32"/>
          <w:lang w:eastAsia="zh-CN"/>
        </w:rPr>
      </w:pPr>
      <w:r>
        <w:rPr>
          <w:rFonts w:hint="eastAsia" w:ascii="Times New Roman" w:hAnsi="楷体_GB2312" w:eastAsia="楷体_GB2312" w:cs="楷体_GB2312"/>
          <w:snapToGrid w:val="0"/>
          <w:color w:val="000000"/>
          <w:spacing w:val="0"/>
          <w:w w:val="100"/>
          <w:kern w:val="0"/>
          <w:sz w:val="32"/>
          <w:szCs w:val="32"/>
          <w:lang w:eastAsia="zh-CN"/>
        </w:rPr>
        <w:t>（</w:t>
      </w:r>
      <w:r>
        <w:rPr>
          <w:rFonts w:hint="eastAsia" w:ascii="Times New Roman" w:hAnsi="楷体_GB2312" w:eastAsia="楷体_GB2312" w:cs="楷体_GB2312"/>
          <w:snapToGrid w:val="0"/>
          <w:color w:val="000000"/>
          <w:spacing w:val="0"/>
          <w:w w:val="100"/>
          <w:kern w:val="0"/>
          <w:sz w:val="32"/>
          <w:szCs w:val="32"/>
        </w:rPr>
        <w:t>一</w:t>
      </w:r>
      <w:r>
        <w:rPr>
          <w:rFonts w:hint="eastAsia" w:ascii="Times New Roman" w:hAnsi="楷体_GB2312" w:eastAsia="楷体_GB2312" w:cs="楷体_GB2312"/>
          <w:snapToGrid w:val="0"/>
          <w:color w:val="000000"/>
          <w:spacing w:val="0"/>
          <w:w w:val="100"/>
          <w:kern w:val="0"/>
          <w:sz w:val="32"/>
          <w:szCs w:val="32"/>
          <w:lang w:eastAsia="zh-CN"/>
        </w:rPr>
        <w:t>）</w:t>
      </w:r>
      <w:r>
        <w:rPr>
          <w:rFonts w:hint="eastAsia" w:ascii="Times New Roman" w:hAnsi="楷体_GB2312" w:eastAsia="楷体_GB2312" w:cs="楷体_GB2312"/>
          <w:snapToGrid w:val="0"/>
          <w:color w:val="000000"/>
          <w:spacing w:val="0"/>
          <w:w w:val="100"/>
          <w:kern w:val="0"/>
          <w:sz w:val="32"/>
          <w:szCs w:val="32"/>
        </w:rPr>
        <w:t>统一思想认识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w w:val="100"/>
          <w:kern w:val="0"/>
          <w:sz w:val="32"/>
          <w:szCs w:val="32"/>
          <w:lang w:val="en-US" w:eastAsia="zh-CN"/>
        </w:rPr>
      </w:pPr>
      <w:r>
        <w:rPr>
          <w:rFonts w:hint="default" w:ascii="Times New Roman" w:hAnsi="Times New Roman" w:eastAsia="仿宋_GB2312" w:cs="Times New Roman"/>
          <w:snapToGrid w:val="0"/>
          <w:color w:val="000000"/>
          <w:spacing w:val="0"/>
          <w:w w:val="100"/>
          <w:kern w:val="0"/>
          <w:sz w:val="32"/>
          <w:szCs w:val="32"/>
          <w:lang w:val="en-US" w:eastAsia="zh-CN"/>
        </w:rPr>
        <w:t>推进</w:t>
      </w:r>
      <w:r>
        <w:rPr>
          <w:rFonts w:hint="eastAsia" w:ascii="Times New Roman" w:hAnsi="Times New Roman" w:eastAsia="仿宋_GB2312" w:cs="Times New Roman"/>
          <w:snapToGrid w:val="0"/>
          <w:color w:val="000000"/>
          <w:spacing w:val="0"/>
          <w:w w:val="100"/>
          <w:kern w:val="0"/>
          <w:sz w:val="32"/>
          <w:szCs w:val="32"/>
          <w:lang w:val="en-US" w:eastAsia="zh-CN"/>
        </w:rPr>
        <w:t>“</w:t>
      </w:r>
      <w:r>
        <w:rPr>
          <w:rFonts w:hint="default" w:ascii="Times New Roman" w:hAnsi="Times New Roman" w:eastAsia="仿宋_GB2312" w:cs="Times New Roman"/>
          <w:snapToGrid w:val="0"/>
          <w:color w:val="000000"/>
          <w:spacing w:val="0"/>
          <w:w w:val="100"/>
          <w:kern w:val="0"/>
          <w:sz w:val="32"/>
          <w:szCs w:val="32"/>
          <w:lang w:val="en-US" w:eastAsia="zh-CN"/>
        </w:rPr>
        <w:t>双随机</w:t>
      </w:r>
      <w:r>
        <w:rPr>
          <w:rFonts w:hint="eastAsia" w:ascii="Times New Roman" w:hAnsi="Times New Roman" w:eastAsia="仿宋_GB2312" w:cs="Times New Roman"/>
          <w:snapToGrid w:val="0"/>
          <w:color w:val="000000"/>
          <w:spacing w:val="0"/>
          <w:w w:val="100"/>
          <w:kern w:val="0"/>
          <w:sz w:val="32"/>
          <w:szCs w:val="32"/>
          <w:lang w:val="en-US" w:eastAsia="zh-CN"/>
        </w:rPr>
        <w:t>”</w:t>
      </w:r>
      <w:r>
        <w:rPr>
          <w:rFonts w:hint="default" w:ascii="Times New Roman" w:hAnsi="Times New Roman" w:eastAsia="仿宋_GB2312" w:cs="Times New Roman"/>
          <w:snapToGrid w:val="0"/>
          <w:color w:val="000000"/>
          <w:spacing w:val="0"/>
          <w:w w:val="100"/>
          <w:kern w:val="0"/>
          <w:sz w:val="32"/>
          <w:szCs w:val="32"/>
          <w:lang w:val="en-US" w:eastAsia="zh-CN"/>
        </w:rPr>
        <w:t>抽查，是贯彻落实党中央、国务院关于深化统计体制改革，加快转变政府职能，推进简政放权、放管结合、优化服务的决策部署的重要举措。全局务必高度认识此项工作的重要性和必要性，明确职责分工，创造性地落实工作部署和要求，充分发挥执法监管职能作用，严厉打击统计造假、弄虚作假。</w:t>
      </w:r>
    </w:p>
    <w:p>
      <w:pPr>
        <w:widowControl w:val="0"/>
        <w:spacing w:before="0" w:after="0" w:line="590" w:lineRule="exact"/>
        <w:ind w:firstLine="640" w:firstLineChars="200"/>
        <w:rPr>
          <w:rFonts w:hint="default" w:ascii="Times New Roman" w:hAnsi="Times New Roman" w:eastAsia="仿宋_GB2312" w:cs="Times New Roman"/>
          <w:snapToGrid w:val="0"/>
          <w:color w:val="000000"/>
          <w:spacing w:val="0"/>
          <w:w w:val="100"/>
          <w:kern w:val="0"/>
          <w:sz w:val="32"/>
          <w:szCs w:val="32"/>
          <w:lang w:eastAsia="zh-CN"/>
        </w:rPr>
      </w:pPr>
      <w:r>
        <w:rPr>
          <w:rFonts w:hint="eastAsia" w:ascii="Times New Roman" w:hAnsi="楷体_GB2312" w:eastAsia="楷体_GB2312" w:cs="楷体_GB2312"/>
          <w:snapToGrid w:val="0"/>
          <w:color w:val="000000"/>
          <w:spacing w:val="0"/>
          <w:w w:val="100"/>
          <w:kern w:val="0"/>
          <w:sz w:val="32"/>
          <w:szCs w:val="32"/>
          <w:lang w:eastAsia="zh-CN"/>
        </w:rPr>
        <w:t>（</w:t>
      </w:r>
      <w:r>
        <w:rPr>
          <w:rFonts w:hint="eastAsia" w:ascii="Times New Roman" w:hAnsi="楷体_GB2312" w:eastAsia="楷体_GB2312" w:cs="楷体_GB2312"/>
          <w:snapToGrid w:val="0"/>
          <w:color w:val="000000"/>
          <w:spacing w:val="0"/>
          <w:w w:val="100"/>
          <w:kern w:val="0"/>
          <w:sz w:val="32"/>
          <w:szCs w:val="32"/>
        </w:rPr>
        <w:t>二</w:t>
      </w:r>
      <w:r>
        <w:rPr>
          <w:rFonts w:hint="eastAsia" w:ascii="Times New Roman" w:hAnsi="楷体_GB2312" w:eastAsia="楷体_GB2312" w:cs="楷体_GB2312"/>
          <w:snapToGrid w:val="0"/>
          <w:color w:val="000000"/>
          <w:spacing w:val="0"/>
          <w:w w:val="100"/>
          <w:kern w:val="0"/>
          <w:sz w:val="32"/>
          <w:szCs w:val="32"/>
          <w:lang w:eastAsia="zh-CN"/>
        </w:rPr>
        <w:t>）</w:t>
      </w:r>
      <w:r>
        <w:rPr>
          <w:rFonts w:hint="eastAsia" w:ascii="Times New Roman" w:hAnsi="楷体_GB2312" w:eastAsia="楷体_GB2312" w:cs="楷体_GB2312"/>
          <w:snapToGrid w:val="0"/>
          <w:color w:val="000000"/>
          <w:spacing w:val="0"/>
          <w:w w:val="100"/>
          <w:kern w:val="0"/>
          <w:sz w:val="32"/>
          <w:szCs w:val="32"/>
        </w:rPr>
        <w:t>加强组织领导</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w w:val="100"/>
          <w:kern w:val="0"/>
          <w:sz w:val="32"/>
          <w:szCs w:val="32"/>
          <w:lang w:val="en-US" w:eastAsia="zh-CN"/>
        </w:rPr>
      </w:pPr>
      <w:r>
        <w:rPr>
          <w:rFonts w:hint="default" w:ascii="Times New Roman" w:hAnsi="Times New Roman" w:eastAsia="仿宋_GB2312" w:cs="Times New Roman"/>
          <w:snapToGrid w:val="0"/>
          <w:color w:val="000000"/>
          <w:spacing w:val="0"/>
          <w:w w:val="100"/>
          <w:kern w:val="0"/>
          <w:sz w:val="32"/>
          <w:szCs w:val="32"/>
          <w:lang w:val="en-US" w:eastAsia="zh-CN"/>
        </w:rPr>
        <w:t>医保局成立</w:t>
      </w:r>
      <w:r>
        <w:rPr>
          <w:rFonts w:hint="eastAsia" w:ascii="Times New Roman" w:hAnsi="Times New Roman" w:eastAsia="仿宋_GB2312" w:cs="Times New Roman"/>
          <w:snapToGrid w:val="0"/>
          <w:color w:val="000000"/>
          <w:spacing w:val="0"/>
          <w:w w:val="100"/>
          <w:kern w:val="0"/>
          <w:sz w:val="32"/>
          <w:szCs w:val="32"/>
          <w:lang w:val="en-US" w:eastAsia="zh-CN"/>
        </w:rPr>
        <w:t>“</w:t>
      </w:r>
      <w:r>
        <w:rPr>
          <w:rFonts w:hint="default" w:ascii="Times New Roman" w:hAnsi="Times New Roman" w:eastAsia="仿宋_GB2312" w:cs="Times New Roman"/>
          <w:snapToGrid w:val="0"/>
          <w:color w:val="000000"/>
          <w:spacing w:val="0"/>
          <w:w w:val="100"/>
          <w:kern w:val="0"/>
          <w:sz w:val="32"/>
          <w:szCs w:val="32"/>
          <w:lang w:val="en-US" w:eastAsia="zh-CN"/>
        </w:rPr>
        <w:t>双随机</w:t>
      </w:r>
      <w:r>
        <w:rPr>
          <w:rFonts w:hint="eastAsia" w:ascii="Times New Roman" w:hAnsi="Times New Roman" w:eastAsia="仿宋_GB2312" w:cs="Times New Roman"/>
          <w:snapToGrid w:val="0"/>
          <w:color w:val="000000"/>
          <w:spacing w:val="0"/>
          <w:w w:val="100"/>
          <w:kern w:val="0"/>
          <w:sz w:val="32"/>
          <w:szCs w:val="32"/>
          <w:lang w:val="en-US" w:eastAsia="zh-CN"/>
        </w:rPr>
        <w:t>”</w:t>
      </w:r>
      <w:r>
        <w:rPr>
          <w:rFonts w:hint="default" w:ascii="Times New Roman" w:hAnsi="Times New Roman" w:eastAsia="仿宋_GB2312" w:cs="Times New Roman"/>
          <w:snapToGrid w:val="0"/>
          <w:color w:val="000000"/>
          <w:spacing w:val="0"/>
          <w:w w:val="100"/>
          <w:kern w:val="0"/>
          <w:sz w:val="32"/>
          <w:szCs w:val="32"/>
          <w:lang w:val="en-US" w:eastAsia="zh-CN"/>
        </w:rPr>
        <w:t>抽查工作领导小组，由彭世锋任组长，王延红、孔宇辉、武韶丹任副组长，徐小红、赵方方、谭江虹、张曼、赵书明、张朝辉为成员，工作领导小组设在局基金监管科，负责</w:t>
      </w:r>
      <w:r>
        <w:rPr>
          <w:rFonts w:hint="eastAsia" w:ascii="Times New Roman" w:hAnsi="Times New Roman" w:eastAsia="仿宋_GB2312" w:cs="Times New Roman"/>
          <w:snapToGrid w:val="0"/>
          <w:color w:val="000000"/>
          <w:spacing w:val="0"/>
          <w:w w:val="100"/>
          <w:kern w:val="0"/>
          <w:sz w:val="32"/>
          <w:szCs w:val="32"/>
          <w:lang w:val="en-US" w:eastAsia="zh-CN"/>
        </w:rPr>
        <w:t>“</w:t>
      </w:r>
      <w:r>
        <w:rPr>
          <w:rFonts w:hint="default" w:ascii="Times New Roman" w:hAnsi="Times New Roman" w:eastAsia="仿宋_GB2312" w:cs="Times New Roman"/>
          <w:snapToGrid w:val="0"/>
          <w:color w:val="000000"/>
          <w:spacing w:val="0"/>
          <w:w w:val="100"/>
          <w:kern w:val="0"/>
          <w:sz w:val="32"/>
          <w:szCs w:val="32"/>
          <w:lang w:val="en-US" w:eastAsia="zh-CN"/>
        </w:rPr>
        <w:t>双随机</w:t>
      </w:r>
      <w:r>
        <w:rPr>
          <w:rFonts w:hint="eastAsia" w:ascii="Times New Roman" w:hAnsi="Times New Roman" w:eastAsia="仿宋_GB2312" w:cs="Times New Roman"/>
          <w:snapToGrid w:val="0"/>
          <w:color w:val="000000"/>
          <w:spacing w:val="0"/>
          <w:w w:val="100"/>
          <w:kern w:val="0"/>
          <w:sz w:val="32"/>
          <w:szCs w:val="32"/>
          <w:lang w:val="en-US" w:eastAsia="zh-CN"/>
        </w:rPr>
        <w:t>”</w:t>
      </w:r>
      <w:r>
        <w:rPr>
          <w:rFonts w:hint="default" w:ascii="Times New Roman" w:hAnsi="Times New Roman" w:eastAsia="仿宋_GB2312" w:cs="Times New Roman"/>
          <w:snapToGrid w:val="0"/>
          <w:color w:val="000000"/>
          <w:spacing w:val="0"/>
          <w:w w:val="100"/>
          <w:kern w:val="0"/>
          <w:sz w:val="32"/>
          <w:szCs w:val="32"/>
          <w:lang w:val="en-US" w:eastAsia="zh-CN"/>
        </w:rPr>
        <w:t>抽查规范事中事后监管的日常工作，加强对抽查工作的组织部署、督促指导和业绩考评，确保抽查工作顺利开展，取得明显实效。</w:t>
      </w:r>
    </w:p>
    <w:p>
      <w:pPr>
        <w:widowControl w:val="0"/>
        <w:spacing w:before="0" w:after="0" w:line="590" w:lineRule="exact"/>
        <w:ind w:firstLine="640" w:firstLineChars="200"/>
        <w:rPr>
          <w:rFonts w:hint="default" w:ascii="Times New Roman" w:hAnsi="Times New Roman" w:eastAsia="仿宋_GB2312" w:cs="Times New Roman"/>
          <w:snapToGrid w:val="0"/>
          <w:color w:val="000000"/>
          <w:spacing w:val="0"/>
          <w:w w:val="100"/>
          <w:kern w:val="0"/>
          <w:sz w:val="32"/>
          <w:szCs w:val="32"/>
          <w:lang w:eastAsia="zh-CN"/>
        </w:rPr>
      </w:pPr>
      <w:r>
        <w:rPr>
          <w:rFonts w:hint="eastAsia" w:ascii="Times New Roman" w:hAnsi="楷体_GB2312" w:eastAsia="楷体_GB2312" w:cs="楷体_GB2312"/>
          <w:snapToGrid w:val="0"/>
          <w:color w:val="000000"/>
          <w:spacing w:val="0"/>
          <w:w w:val="100"/>
          <w:kern w:val="0"/>
          <w:sz w:val="32"/>
          <w:szCs w:val="32"/>
          <w:lang w:eastAsia="zh-CN"/>
        </w:rPr>
        <w:t>（</w:t>
      </w:r>
      <w:r>
        <w:rPr>
          <w:rFonts w:hint="eastAsia" w:ascii="Times New Roman" w:hAnsi="楷体_GB2312" w:eastAsia="楷体_GB2312" w:cs="楷体_GB2312"/>
          <w:snapToGrid w:val="0"/>
          <w:color w:val="000000"/>
          <w:spacing w:val="0"/>
          <w:w w:val="100"/>
          <w:kern w:val="0"/>
          <w:sz w:val="32"/>
          <w:szCs w:val="32"/>
        </w:rPr>
        <w:t>三</w:t>
      </w:r>
      <w:r>
        <w:rPr>
          <w:rFonts w:hint="eastAsia" w:ascii="Times New Roman" w:hAnsi="楷体_GB2312" w:eastAsia="楷体_GB2312" w:cs="楷体_GB2312"/>
          <w:snapToGrid w:val="0"/>
          <w:color w:val="000000"/>
          <w:spacing w:val="0"/>
          <w:w w:val="100"/>
          <w:kern w:val="0"/>
          <w:sz w:val="32"/>
          <w:szCs w:val="32"/>
          <w:lang w:eastAsia="zh-CN"/>
        </w:rPr>
        <w:t>）</w:t>
      </w:r>
      <w:r>
        <w:rPr>
          <w:rFonts w:hint="eastAsia" w:ascii="Times New Roman" w:hAnsi="楷体_GB2312" w:eastAsia="楷体_GB2312" w:cs="楷体_GB2312"/>
          <w:snapToGrid w:val="0"/>
          <w:color w:val="000000"/>
          <w:spacing w:val="0"/>
          <w:w w:val="100"/>
          <w:kern w:val="0"/>
          <w:sz w:val="32"/>
          <w:szCs w:val="32"/>
        </w:rPr>
        <w:t>严格抽查纪律</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w w:val="100"/>
          <w:kern w:val="0"/>
          <w:sz w:val="32"/>
          <w:szCs w:val="32"/>
          <w:lang w:val="en-US" w:eastAsia="zh-CN"/>
        </w:rPr>
      </w:pPr>
      <w:r>
        <w:rPr>
          <w:rFonts w:hint="default" w:ascii="Times New Roman" w:hAnsi="Times New Roman" w:eastAsia="仿宋_GB2312" w:cs="Times New Roman"/>
          <w:snapToGrid w:val="0"/>
          <w:color w:val="000000"/>
          <w:spacing w:val="0"/>
          <w:w w:val="100"/>
          <w:kern w:val="0"/>
          <w:sz w:val="32"/>
          <w:szCs w:val="32"/>
          <w:lang w:val="en-US" w:eastAsia="zh-CN"/>
        </w:rPr>
        <w:t>执法人员对被抽取的单位实施检查时，不得妨碍单位正常的生产经营活动，不得索取或收受财物，不得谋取其他利益，不得泄漏单位及个人的秘密。对抽查监管工作中失职渎职和违纪的，依法依纪严肃处理。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w w:val="100"/>
          <w:kern w:val="0"/>
          <w:sz w:val="32"/>
          <w:szCs w:val="32"/>
          <w:lang w:eastAsia="zh-CN"/>
        </w:rPr>
      </w:pPr>
    </w:p>
    <w:p>
      <w:pPr>
        <w:pStyle w:val="2"/>
        <w:ind w:left="0" w:leftChars="0" w:firstLine="0" w:firstLineChars="0"/>
        <w:rPr>
          <w:rFonts w:hint="default"/>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w w:val="100"/>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left="0" w:leftChars="0" w:right="0" w:rightChars="0" w:firstLine="640" w:firstLineChars="200"/>
        <w:jc w:val="both"/>
        <w:textAlignment w:val="auto"/>
        <w:rPr>
          <w:rStyle w:val="8"/>
          <w:rFonts w:hint="default" w:ascii="Times New Roman" w:hAnsi="Times New Roman" w:eastAsia="仿宋_GB2312" w:cs="Times New Roman"/>
          <w:snapToGrid w:val="0"/>
          <w:color w:val="000000"/>
          <w:spacing w:val="0"/>
          <w:w w:val="100"/>
          <w:kern w:val="0"/>
          <w:sz w:val="32"/>
          <w:shd w:val="clear" w:color="auto" w:fill="auto"/>
          <w:lang w:val="en-US" w:eastAsia="zh-CN" w:bidi="ar-SA"/>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Style w:val="8"/>
          <w:rFonts w:hint="default" w:ascii="Times New Roman" w:hAnsi="Times New Roman" w:eastAsia="仿宋_GB2312" w:cs="Times New Roman"/>
          <w:snapToGrid w:val="0"/>
          <w:color w:val="000000"/>
          <w:spacing w:val="0"/>
          <w:w w:val="100"/>
          <w:kern w:val="0"/>
          <w:sz w:val="32"/>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Style w:val="8"/>
          <w:rFonts w:hint="default" w:ascii="Times New Roman" w:hAnsi="Times New Roman" w:eastAsia="仿宋_GB2312" w:cs="Times New Roman"/>
          <w:snapToGrid w:val="0"/>
          <w:color w:val="000000"/>
          <w:spacing w:val="0"/>
          <w:w w:val="100"/>
          <w:kern w:val="0"/>
          <w:sz w:val="32"/>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Style w:val="8"/>
          <w:rFonts w:hint="default" w:ascii="Times New Roman" w:hAnsi="Times New Roman" w:eastAsia="仿宋_GB2312" w:cs="Times New Roman"/>
          <w:snapToGrid w:val="0"/>
          <w:color w:val="000000"/>
          <w:spacing w:val="0"/>
          <w:w w:val="100"/>
          <w:kern w:val="0"/>
          <w:sz w:val="32"/>
          <w:shd w:val="clear" w:color="auto" w:fill="auto"/>
          <w:lang w:val="en-US" w:eastAsia="zh-CN" w:bidi="ar-SA"/>
        </w:rPr>
      </w:pPr>
    </w:p>
    <w:p>
      <w:pPr>
        <w:pStyle w:val="2"/>
        <w:rPr>
          <w:rStyle w:val="8"/>
          <w:rFonts w:hint="default" w:ascii="Times New Roman" w:hAnsi="Times New Roman" w:eastAsia="仿宋_GB2312" w:cs="Times New Roman"/>
          <w:snapToGrid w:val="0"/>
          <w:color w:val="000000"/>
          <w:spacing w:val="0"/>
          <w:w w:val="100"/>
          <w:kern w:val="0"/>
          <w:sz w:val="32"/>
          <w:shd w:val="clear" w:color="auto" w:fill="auto"/>
          <w:lang w:val="en-US" w:eastAsia="zh-CN" w:bidi="ar-SA"/>
        </w:rPr>
      </w:pPr>
    </w:p>
    <w:p>
      <w:pPr>
        <w:rPr>
          <w:rStyle w:val="8"/>
          <w:rFonts w:hint="default" w:ascii="Times New Roman" w:hAnsi="Times New Roman" w:eastAsia="仿宋_GB2312" w:cs="Times New Roman"/>
          <w:snapToGrid w:val="0"/>
          <w:color w:val="000000"/>
          <w:spacing w:val="0"/>
          <w:w w:val="100"/>
          <w:kern w:val="0"/>
          <w:sz w:val="32"/>
          <w:shd w:val="clear" w:color="auto" w:fill="auto"/>
          <w:lang w:val="en-US" w:eastAsia="zh-CN" w:bidi="ar-SA"/>
        </w:rPr>
      </w:pPr>
    </w:p>
    <w:p>
      <w:pPr>
        <w:pStyle w:val="2"/>
        <w:rPr>
          <w:rStyle w:val="8"/>
          <w:rFonts w:hint="default" w:ascii="Times New Roman" w:hAnsi="Times New Roman" w:eastAsia="仿宋_GB2312" w:cs="Times New Roman"/>
          <w:snapToGrid w:val="0"/>
          <w:color w:val="000000"/>
          <w:spacing w:val="0"/>
          <w:w w:val="100"/>
          <w:kern w:val="0"/>
          <w:sz w:val="32"/>
          <w:shd w:val="clear" w:color="auto" w:fill="auto"/>
          <w:lang w:val="en-US" w:eastAsia="zh-CN" w:bidi="ar-SA"/>
        </w:rPr>
      </w:pPr>
    </w:p>
    <w:p>
      <w:pPr>
        <w:rPr>
          <w:rStyle w:val="8"/>
          <w:rFonts w:hint="default" w:ascii="Times New Roman" w:hAnsi="Times New Roman" w:eastAsia="仿宋_GB2312" w:cs="Times New Roman"/>
          <w:snapToGrid w:val="0"/>
          <w:color w:val="000000"/>
          <w:spacing w:val="0"/>
          <w:w w:val="100"/>
          <w:kern w:val="0"/>
          <w:sz w:val="32"/>
          <w:shd w:val="clear" w:color="auto" w:fill="auto"/>
          <w:lang w:val="en-US" w:eastAsia="zh-CN" w:bidi="ar-SA"/>
        </w:rPr>
      </w:pPr>
    </w:p>
    <w:p>
      <w:pPr>
        <w:pStyle w:val="2"/>
        <w:rPr>
          <w:rStyle w:val="8"/>
          <w:rFonts w:hint="default" w:ascii="Times New Roman" w:hAnsi="Times New Roman" w:eastAsia="仿宋_GB2312" w:cs="Times New Roman"/>
          <w:snapToGrid w:val="0"/>
          <w:color w:val="000000"/>
          <w:spacing w:val="0"/>
          <w:w w:val="100"/>
          <w:kern w:val="0"/>
          <w:sz w:val="32"/>
          <w:shd w:val="clear" w:color="auto" w:fill="auto"/>
          <w:lang w:val="en-US" w:eastAsia="zh-CN" w:bidi="ar-SA"/>
        </w:rPr>
      </w:pPr>
    </w:p>
    <w:p>
      <w:pPr>
        <w:rPr>
          <w:rStyle w:val="8"/>
          <w:rFonts w:hint="default" w:ascii="Times New Roman" w:hAnsi="Times New Roman" w:eastAsia="仿宋_GB2312" w:cs="Times New Roman"/>
          <w:snapToGrid w:val="0"/>
          <w:color w:val="000000"/>
          <w:spacing w:val="0"/>
          <w:w w:val="100"/>
          <w:kern w:val="0"/>
          <w:sz w:val="32"/>
          <w:shd w:val="clear" w:color="auto" w:fill="auto"/>
          <w:lang w:val="en-US" w:eastAsia="zh-CN" w:bidi="ar-SA"/>
        </w:rPr>
      </w:pPr>
    </w:p>
    <w:p>
      <w:pPr>
        <w:pStyle w:val="2"/>
        <w:rPr>
          <w:rStyle w:val="8"/>
          <w:rFonts w:hint="default" w:ascii="Times New Roman" w:hAnsi="Times New Roman" w:eastAsia="仿宋_GB2312" w:cs="Times New Roman"/>
          <w:snapToGrid w:val="0"/>
          <w:color w:val="000000"/>
          <w:spacing w:val="0"/>
          <w:w w:val="100"/>
          <w:kern w:val="0"/>
          <w:sz w:val="32"/>
          <w:shd w:val="clear" w:color="auto" w:fill="auto"/>
          <w:lang w:val="en-US" w:eastAsia="zh-CN" w:bidi="ar-SA"/>
        </w:rPr>
      </w:pPr>
    </w:p>
    <w:p>
      <w:pPr>
        <w:rPr>
          <w:rStyle w:val="8"/>
          <w:rFonts w:hint="default" w:ascii="Times New Roman" w:hAnsi="Times New Roman" w:eastAsia="仿宋_GB2312" w:cs="Times New Roman"/>
          <w:snapToGrid w:val="0"/>
          <w:color w:val="000000"/>
          <w:spacing w:val="0"/>
          <w:w w:val="100"/>
          <w:kern w:val="0"/>
          <w:sz w:val="32"/>
          <w:shd w:val="clear" w:color="auto" w:fill="auto"/>
          <w:lang w:val="en-US" w:eastAsia="zh-CN" w:bidi="ar-SA"/>
        </w:rPr>
      </w:pPr>
    </w:p>
    <w:p>
      <w:pPr>
        <w:pStyle w:val="2"/>
        <w:rPr>
          <w:rStyle w:val="8"/>
          <w:rFonts w:hint="default" w:ascii="Times New Roman" w:hAnsi="Times New Roman" w:eastAsia="仿宋_GB2312" w:cs="Times New Roman"/>
          <w:snapToGrid w:val="0"/>
          <w:color w:val="000000"/>
          <w:spacing w:val="0"/>
          <w:w w:val="100"/>
          <w:kern w:val="0"/>
          <w:sz w:val="32"/>
          <w:shd w:val="clear" w:color="auto" w:fill="auto"/>
          <w:lang w:val="en-US" w:eastAsia="zh-CN" w:bidi="ar-SA"/>
        </w:rPr>
      </w:pPr>
    </w:p>
    <w:p>
      <w:pPr>
        <w:rPr>
          <w:rStyle w:val="8"/>
          <w:rFonts w:hint="default" w:ascii="Times New Roman" w:hAnsi="Times New Roman" w:eastAsia="仿宋_GB2312" w:cs="Times New Roman"/>
          <w:snapToGrid w:val="0"/>
          <w:color w:val="000000"/>
          <w:spacing w:val="0"/>
          <w:w w:val="100"/>
          <w:kern w:val="0"/>
          <w:sz w:val="32"/>
          <w:shd w:val="clear" w:color="auto" w:fill="auto"/>
          <w:lang w:val="en-US" w:eastAsia="zh-CN" w:bidi="ar-SA"/>
        </w:rPr>
      </w:pPr>
    </w:p>
    <w:p>
      <w:pPr>
        <w:pStyle w:val="2"/>
        <w:rPr>
          <w:rStyle w:val="8"/>
          <w:rFonts w:hint="default" w:ascii="Times New Roman" w:hAnsi="Times New Roman" w:eastAsia="仿宋_GB2312" w:cs="Times New Roman"/>
          <w:snapToGrid w:val="0"/>
          <w:color w:val="000000"/>
          <w:spacing w:val="0"/>
          <w:w w:val="100"/>
          <w:kern w:val="0"/>
          <w:sz w:val="32"/>
          <w:shd w:val="clear" w:color="auto" w:fill="auto"/>
          <w:lang w:val="en-US" w:eastAsia="zh-CN" w:bidi="ar-SA"/>
        </w:rPr>
      </w:pPr>
    </w:p>
    <w:p>
      <w:pPr>
        <w:rPr>
          <w:rStyle w:val="8"/>
          <w:rFonts w:hint="default" w:ascii="Times New Roman" w:hAnsi="Times New Roman" w:eastAsia="仿宋_GB2312" w:cs="Times New Roman"/>
          <w:snapToGrid w:val="0"/>
          <w:color w:val="000000"/>
          <w:spacing w:val="0"/>
          <w:w w:val="100"/>
          <w:kern w:val="0"/>
          <w:sz w:val="32"/>
          <w:shd w:val="clear" w:color="auto" w:fill="auto"/>
          <w:lang w:val="en-US" w:eastAsia="zh-CN" w:bidi="ar-SA"/>
        </w:rPr>
      </w:pPr>
    </w:p>
    <w:p>
      <w:pPr>
        <w:pStyle w:val="2"/>
        <w:rPr>
          <w:rStyle w:val="8"/>
          <w:rFonts w:hint="default" w:ascii="Times New Roman" w:hAnsi="Times New Roman" w:eastAsia="仿宋_GB2312" w:cs="Times New Roman"/>
          <w:snapToGrid w:val="0"/>
          <w:color w:val="000000"/>
          <w:spacing w:val="0"/>
          <w:w w:val="100"/>
          <w:kern w:val="0"/>
          <w:sz w:val="32"/>
          <w:shd w:val="clear" w:color="auto" w:fill="auto"/>
          <w:lang w:val="en-US" w:eastAsia="zh-CN" w:bidi="ar-SA"/>
        </w:rPr>
      </w:pPr>
    </w:p>
    <w:p>
      <w:pPr>
        <w:rPr>
          <w:rStyle w:val="8"/>
          <w:rFonts w:hint="default" w:ascii="Times New Roman" w:hAnsi="Times New Roman" w:eastAsia="仿宋_GB2312" w:cs="Times New Roman"/>
          <w:snapToGrid w:val="0"/>
          <w:color w:val="000000"/>
          <w:spacing w:val="0"/>
          <w:w w:val="100"/>
          <w:kern w:val="0"/>
          <w:sz w:val="32"/>
          <w:shd w:val="clear" w:color="auto" w:fill="auto"/>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Style w:val="8"/>
          <w:rFonts w:hint="default" w:ascii="Times New Roman" w:hAnsi="Times New Roman" w:eastAsia="仿宋_GB2312" w:cs="Times New Roman"/>
          <w:snapToGrid w:val="0"/>
          <w:color w:val="000000"/>
          <w:spacing w:val="0"/>
          <w:w w:val="100"/>
          <w:kern w:val="0"/>
          <w:sz w:val="32"/>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Style w:val="8"/>
          <w:rFonts w:hint="default" w:ascii="Times New Roman" w:hAnsi="Times New Roman" w:eastAsia="仿宋_GB2312" w:cs="Times New Roman"/>
          <w:snapToGrid w:val="0"/>
          <w:color w:val="000000"/>
          <w:spacing w:val="0"/>
          <w:w w:val="100"/>
          <w:kern w:val="0"/>
          <w:sz w:val="32"/>
          <w:shd w:val="clear" w:color="auto" w:fill="auto"/>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Style w:val="8"/>
          <w:rFonts w:hint="default" w:ascii="Times New Roman" w:hAnsi="Times New Roman" w:eastAsia="仿宋_GB2312" w:cs="Times New Roman"/>
          <w:snapToGrid w:val="0"/>
          <w:color w:val="000000"/>
          <w:spacing w:val="0"/>
          <w:w w:val="100"/>
          <w:kern w:val="0"/>
          <w:sz w:val="32"/>
          <w:shd w:val="clear" w:color="auto" w:fill="auto"/>
          <w:lang w:val="en-US" w:eastAsia="zh-CN" w:bidi="ar-SA"/>
        </w:rPr>
      </w:pPr>
    </w:p>
    <w:p>
      <w:pPr>
        <w:rPr>
          <w:rStyle w:val="8"/>
          <w:rFonts w:hint="default" w:ascii="Times New Roman" w:hAnsi="Times New Roman" w:eastAsia="仿宋_GB2312" w:cs="Times New Roman"/>
          <w:snapToGrid w:val="0"/>
          <w:color w:val="000000"/>
          <w:spacing w:val="0"/>
          <w:w w:val="100"/>
          <w:kern w:val="0"/>
          <w:sz w:val="32"/>
          <w:shd w:val="clear" w:color="auto" w:fill="auto"/>
          <w:lang w:val="en-US" w:eastAsia="zh-CN" w:bidi="ar-SA"/>
        </w:rPr>
      </w:pPr>
    </w:p>
    <w:p>
      <w:pPr>
        <w:pStyle w:val="2"/>
        <w:rPr>
          <w:rStyle w:val="8"/>
          <w:rFonts w:hint="default" w:ascii="Times New Roman" w:hAnsi="Times New Roman" w:eastAsia="仿宋_GB2312" w:cs="Times New Roman"/>
          <w:snapToGrid w:val="0"/>
          <w:color w:val="000000"/>
          <w:spacing w:val="0"/>
          <w:w w:val="100"/>
          <w:kern w:val="0"/>
          <w:sz w:val="32"/>
          <w:shd w:val="clear" w:color="auto" w:fill="auto"/>
          <w:lang w:val="en-US" w:eastAsia="zh-CN" w:bidi="ar-SA"/>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Style w:val="8"/>
          <w:rFonts w:hint="default" w:ascii="Times New Roman" w:hAnsi="Times New Roman" w:eastAsia="仿宋_GB2312" w:cs="Times New Roman"/>
          <w:snapToGrid w:val="0"/>
          <w:color w:val="000000"/>
          <w:spacing w:val="0"/>
          <w:w w:val="100"/>
          <w:kern w:val="0"/>
          <w:sz w:val="32"/>
          <w:shd w:val="clear" w:color="auto" w:fill="auto"/>
          <w:lang w:val="en-US" w:eastAsia="zh-CN" w:bidi="ar-SA"/>
        </w:rPr>
      </w:pPr>
    </w:p>
    <w:p>
      <w:pPr>
        <w:pStyle w:val="2"/>
        <w:rPr>
          <w:rStyle w:val="8"/>
          <w:rFonts w:hint="default" w:ascii="Times New Roman" w:hAnsi="Times New Roman" w:eastAsia="仿宋_GB2312" w:cs="Times New Roman"/>
          <w:snapToGrid w:val="0"/>
          <w:color w:val="000000"/>
          <w:spacing w:val="0"/>
          <w:w w:val="100"/>
          <w:kern w:val="0"/>
          <w:sz w:val="32"/>
          <w:shd w:val="clear" w:color="auto" w:fill="auto"/>
          <w:lang w:val="en-US" w:eastAsia="zh-CN" w:bidi="ar-SA"/>
        </w:rPr>
      </w:pPr>
    </w:p>
    <w:p>
      <w:pPr>
        <w:rPr>
          <w:rStyle w:val="8"/>
          <w:rFonts w:hint="default" w:ascii="Times New Roman" w:hAnsi="Times New Roman" w:eastAsia="仿宋_GB2312" w:cs="Times New Roman"/>
          <w:snapToGrid w:val="0"/>
          <w:color w:val="000000"/>
          <w:spacing w:val="0"/>
          <w:w w:val="100"/>
          <w:kern w:val="0"/>
          <w:sz w:val="32"/>
          <w:shd w:val="clear" w:color="auto" w:fill="auto"/>
          <w:lang w:val="en-US" w:eastAsia="zh-CN" w:bidi="ar-SA"/>
        </w:rPr>
      </w:pPr>
    </w:p>
    <w:p>
      <w:pPr>
        <w:pStyle w:val="2"/>
        <w:rPr>
          <w:rFonts w:hint="default"/>
          <w:color w:val="000000"/>
          <w:lang w:val="en-US" w:eastAsia="zh-CN"/>
        </w:rPr>
      </w:pPr>
    </w:p>
    <w:p>
      <w:pPr>
        <w:rPr>
          <w:rStyle w:val="8"/>
          <w:rFonts w:hint="default" w:ascii="Times New Roman" w:hAnsi="Times New Roman" w:eastAsia="仿宋_GB2312" w:cs="Times New Roman"/>
          <w:snapToGrid w:val="0"/>
          <w:color w:val="000000"/>
          <w:spacing w:val="0"/>
          <w:w w:val="100"/>
          <w:kern w:val="0"/>
          <w:sz w:val="32"/>
          <w:shd w:val="clear" w:color="auto" w:fill="auto"/>
          <w:lang w:val="en-US" w:eastAsia="zh-CN" w:bidi="ar-SA"/>
        </w:rPr>
      </w:pPr>
    </w:p>
    <w:p>
      <w:pPr>
        <w:pStyle w:val="2"/>
        <w:rPr>
          <w:rStyle w:val="8"/>
          <w:rFonts w:hint="default" w:ascii="Times New Roman" w:hAnsi="Times New Roman" w:eastAsia="仿宋_GB2312" w:cs="Times New Roman"/>
          <w:snapToGrid w:val="0"/>
          <w:color w:val="000000"/>
          <w:spacing w:val="0"/>
          <w:w w:val="100"/>
          <w:kern w:val="0"/>
          <w:sz w:val="32"/>
          <w:shd w:val="clear" w:color="auto" w:fill="auto"/>
          <w:lang w:val="en-US" w:eastAsia="zh-CN" w:bidi="ar-SA"/>
        </w:rPr>
      </w:pPr>
    </w:p>
    <w:p>
      <w:pPr>
        <w:rPr>
          <w:rStyle w:val="8"/>
          <w:rFonts w:hint="default" w:ascii="Times New Roman" w:hAnsi="Times New Roman" w:eastAsia="仿宋_GB2312" w:cs="Times New Roman"/>
          <w:snapToGrid w:val="0"/>
          <w:color w:val="000000"/>
          <w:spacing w:val="0"/>
          <w:w w:val="100"/>
          <w:kern w:val="0"/>
          <w:sz w:val="32"/>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732" w:lineRule="exact"/>
        <w:ind w:left="0" w:leftChars="0" w:right="0" w:rightChars="0" w:firstLine="640" w:firstLineChars="200"/>
        <w:jc w:val="both"/>
        <w:textAlignment w:val="auto"/>
        <w:rPr>
          <w:rStyle w:val="8"/>
          <w:rFonts w:hint="default" w:ascii="Times New Roman" w:hAnsi="Times New Roman" w:eastAsia="仿宋_GB2312" w:cs="Times New Roman"/>
          <w:snapToGrid w:val="0"/>
          <w:color w:val="000000"/>
          <w:spacing w:val="0"/>
          <w:w w:val="100"/>
          <w:kern w:val="0"/>
          <w:sz w:val="32"/>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Style w:val="8"/>
          <w:rFonts w:hint="default" w:ascii="Times New Roman" w:hAnsi="Times New Roman" w:eastAsia="仿宋_GB2312" w:cs="Times New Roman"/>
          <w:snapToGrid w:val="0"/>
          <w:color w:val="000000"/>
          <w:spacing w:val="0"/>
          <w:w w:val="100"/>
          <w:kern w:val="0"/>
          <w:sz w:val="32"/>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Style w:val="8"/>
          <w:rFonts w:hint="default" w:ascii="Times New Roman" w:hAnsi="Times New Roman" w:eastAsia="仿宋_GB2312" w:cs="Times New Roman"/>
          <w:snapToGrid w:val="0"/>
          <w:color w:val="000000"/>
          <w:spacing w:val="0"/>
          <w:w w:val="100"/>
          <w:kern w:val="0"/>
          <w:sz w:val="32"/>
          <w:shd w:val="clear" w:color="auto" w:fill="auto"/>
          <w:lang w:val="en-US" w:eastAsia="zh-CN" w:bidi="ar-SA"/>
        </w:rPr>
      </w:pPr>
      <w:r>
        <w:rPr>
          <w:rStyle w:val="8"/>
          <w:rFonts w:hint="default" w:ascii="Times New Roman" w:hAnsi="Times New Roman" w:eastAsia="仿宋_GB2312" w:cs="Times New Roman"/>
          <w:snapToGrid w:val="0"/>
          <w:color w:val="000000"/>
          <w:spacing w:val="0"/>
          <w:w w:val="100"/>
          <w:kern w:val="0"/>
          <w:sz w:val="32"/>
          <w:shd w:val="clear" w:color="auto" w:fill="auto"/>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364490</wp:posOffset>
                </wp:positionV>
                <wp:extent cx="5615940" cy="0"/>
                <wp:effectExtent l="0" t="6350" r="0" b="635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12573"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28.7pt;height:0pt;width:442.2pt;z-index:251659264;mso-width-relative:page;mso-height-relative:page;" filled="f" stroked="t" coordsize="21600,21600" o:gfxdata="UEsDBAoAAAAAAIdO4kAAAAAAAAAAAAAAAAAEAAAAZHJzL1BLAwQUAAAACACHTuJAJDNyOdAAAAAH&#10;AQAADwAAAGRycy9kb3ducmV2LnhtbE2OTU7DMBCF90jcwRokdtQuamiSxukC0T0tHMCNhzhqPI5i&#10;JymcnkEsYPl+9N5X7a++FzOOsQukYb1SIJCaYDtqNby/HR5yEDEZsqYPhBo+McK+vr2pTGnDQkec&#10;T6kVPEKxNBpcSkMpZWwcehNXYUDi7COM3iSWYyvtaBYe9718VOpJetMRPzgz4LPD5nKavAbZqryY&#10;k0/Fy3ETwta9fh2mRev7u7XagUh4TX9l+MFndKiZ6RwmslH0rDMuasi2GxAc53lWgDj/GrKu5H/+&#10;+htQSwMEFAAAAAgAh07iQAiPeZz7AQAA8wMAAA4AAABkcnMvZTJvRG9jLnhtbK1TzY7TMBC+I/EO&#10;lu80bWkXiJruYctyQVAJ9gGmjpNY8p88btO+BC+AxA1OHLnzNiyPsWOnW5bl0gM5OGPPzDfzfR4v&#10;LvdGs50MqJyt+GQ05kxa4Wpl24rffLx+9pIzjGBr0M7Kih8k8svl0yeL3pdy6jqnaxkYgVgse1/x&#10;LkZfFgWKThrAkfPSkrNxwUCkbWiLOkBP6EYX0/H4ouhdqH1wQiLS6Wpw8iNiOAfQNY0ScuXE1kgb&#10;B9QgNUSihJ3yyJe526aRIr5vGpSR6YoT05hXKkL2Jq3FcgFlG8B3ShxbgHNaeMTJgLJU9AS1gghs&#10;G9Q/UEaJ4NA1cSScKQYiWRFiMRk/0uZDB15mLiQ1+pPo+P9gxbvdOjBVV3zGmQVDF377+cevT19/&#10;//xC6+33b2yWROo9lhR7ZdfhuEO/Donxvgkm/YkL22dhDydh5T4yQYfzi8n81Yw0F/e+4k+iDxjf&#10;SGdYMiqulU2coYTdW4xUjELvQ9KxtqynuZ3OXzwnPKAJbOjmyTSeWKBtczI6reprpXVKwdBurnRg&#10;O0hTkL/EiYD/CktVVoDdEJddw3x0EurXtmbx4EkfS8+Cpx6MrDnTkl5RsggQyghKnxNJpbVNCTLP&#10;6JFoEnmQNVkbVx/obrY+qLYjYSa55+ShWcjdH+c2DdvDPdkP3+ryD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QzcjnQAAAABwEAAA8AAAAAAAAAAQAgAAAAIgAAAGRycy9kb3ducmV2LnhtbFBLAQIU&#10;ABQAAAAIAIdO4kAIj3mc+wEAAPMDAAAOAAAAAAAAAAEAIAAAAB8BAABkcnMvZTJvRG9jLnhtbFBL&#10;BQYAAAAABgAGAFkBAACMBQAAAAA=&#10;">
                <v:fill on="f" focussize="0,0"/>
                <v:stroke weight="0.99pt" color="#000000" joinstyle="round"/>
                <v:imagedata o:title=""/>
                <o:lock v:ext="edit" aspectratio="f"/>
              </v:line>
            </w:pict>
          </mc:Fallback>
        </mc:AlternateContent>
      </w:r>
    </w:p>
    <w:p>
      <w:pPr>
        <w:spacing w:beforeLines="0" w:afterLines="0" w:line="520" w:lineRule="exact"/>
        <w:ind w:left="0" w:leftChars="0" w:right="0" w:rightChars="0" w:firstLine="0" w:firstLineChars="0"/>
        <w:jc w:val="center"/>
        <w:rPr>
          <w:rFonts w:hint="default" w:ascii="Times New Roman" w:hAnsi="Times New Roman" w:eastAsia="仿宋_GB2312" w:cs="Times New Roman"/>
          <w:snapToGrid w:val="0"/>
          <w:color w:val="000000"/>
          <w:spacing w:val="0"/>
          <w:w w:val="100"/>
          <w:kern w:val="0"/>
          <w:sz w:val="28"/>
          <w:szCs w:val="32"/>
        </w:rPr>
      </w:pPr>
      <w:r>
        <w:rPr>
          <w:rFonts w:hint="default" w:ascii="Times New Roman" w:hAnsi="Times New Roman" w:eastAsia="仿宋_GB2312" w:cs="Times New Roman"/>
          <w:snapToGrid w:val="0"/>
          <w:color w:val="000000"/>
          <w:spacing w:val="0"/>
          <w:w w:val="100"/>
          <w:kern w:val="0"/>
          <w:sz w:val="32"/>
          <w:shd w:val="clear" w:color="auto" w:fill="auto"/>
        </w:rPr>
        <mc:AlternateContent>
          <mc:Choice Requires="wps">
            <w:drawing>
              <wp:anchor distT="0" distB="0" distL="114300" distR="114300" simplePos="0" relativeHeight="251661312" behindDoc="0" locked="0" layoutInCell="1" allowOverlap="1">
                <wp:simplePos x="0" y="0"/>
                <wp:positionH relativeFrom="column">
                  <wp:posOffset>2540</wp:posOffset>
                </wp:positionH>
                <wp:positionV relativeFrom="paragraph">
                  <wp:posOffset>429895</wp:posOffset>
                </wp:positionV>
                <wp:extent cx="1229360" cy="433070"/>
                <wp:effectExtent l="0" t="0" r="8890" b="5080"/>
                <wp:wrapNone/>
                <wp:docPr id="1" name="矩形 1"/>
                <wp:cNvGraphicFramePr/>
                <a:graphic xmlns:a="http://schemas.openxmlformats.org/drawingml/2006/main">
                  <a:graphicData uri="http://schemas.microsoft.com/office/word/2010/wordprocessingShape">
                    <wps:wsp>
                      <wps:cNvSpPr/>
                      <wps:spPr>
                        <a:xfrm>
                          <a:off x="864235" y="9625965"/>
                          <a:ext cx="1229360" cy="43307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2pt;margin-top:33.85pt;height:34.1pt;width:96.8pt;z-index:251661312;v-text-anchor:middle;mso-width-relative:page;mso-height-relative:page;" fillcolor="#FFFFFF [3212]" filled="t" stroked="f" coordsize="21600,21600" o:gfxdata="UEsDBAoAAAAAAIdO4kAAAAAAAAAAAAAAAAAEAAAAZHJzL1BLAwQUAAAACACHTuJAtWfzUdcAAAAH&#10;AQAADwAAAGRycy9kb3ducmV2LnhtbE2PO0/DQBCEeyT+w2mR6Mg55GFifE4RicIFEiQUlBffYhv7&#10;9izf+ZF/z6Yi3axmNPNtup9tK0bsfe1IwXIRgUAqnKmpVPB1ent6AeGDJqNbR6jggh722f1dqhPj&#10;JvrE8RhKwSXkE62gCqFLpPRFhVb7heuQ2PtxvdWBz76UptcTl9tWPkfRVlpdEy9UusNDhUVzHKyC&#10;Js/tMG+KMf94j39X/XRpTt8HpR4fltEriIBz+A/DFZ/RIWOmsxvIeNEqWHNOwTaOQVzd3Zo/O7NY&#10;bXYgs1Te8md/UEsDBBQAAAAIAIdO4kAsgBt8dAIAANYEAAAOAAAAZHJzL2Uyb0RvYy54bWytVEtu&#10;2zAQ3RfoHQjuG8nfxEbkwIjhokDQBEiLrmmKsgjwV5L+pJcp0F0P0eMUvUYfKeXTtIssqgU9oxm/&#10;N/M4o/OLo1ZkL3yQ1lR0cFJSIgy3tTTbin78sH5zRkmIzNRMWSMqeicCvVi8fnV+cHMxtK1VtfAE&#10;ICbMD66ibYxuXhSBt0KzcGKdMAg21msW4fptUXt2ALpWxbAsp8XB+tp5y0UIeLvqgrRH9C8BtE0j&#10;uVhZvtPCxA7VC8UiWgqtdIEucrVNI3i8bpogIlEVRacxnyCBvUlnsThn861nrpW8L4G9pIRnPWkm&#10;DUgfoFYsMrLz8i8oLbm3wTbxhFtddI1kRdDFoHymzW3LnMi9QOrgHkQP/w+Wv9/feCJrTAIlhmlc&#10;+K+v33/++EYGSZuDC3Ok3Lob33sBZmr02HidftECOVb0bDoejiaU3FV0Nh1OZtNJJ604RsIRHwyH&#10;s9EUqnNkjEej8jRrXzwCOR/iW2E1SUZFPa4uK8r2VyGCHKn3KYk3WCXrtVQqO367uVSe7BmueZ2f&#10;RI+//JGmDDmkUk7LVAjD8DYYGpjaQYBgtpQwtcVW8Ogzt7GJAUgd94qFtuPIsF2HWkbsg5IaIpTp&#10;6ZmVQQFJv06xZG1sfQe1ve3GMDi+lmj2ioV4wzzmDmVhM+M1jkZZ1Gp7i5LW+i//ep/yMQ6IUnLA&#10;HKOPzzvmBSXqncGgzAbjMWBjdsaT0yEc/zSyeRoxO31poSGGAdVlM+VHdW823upPWOBlYkWIGQ7u&#10;TrHeuYzdfuETwMVymdMw7I7FK3PreAJPghq73EXbyHy3j+r0omHc8/31q5n26amfsx4/R4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tWfzUdcAAAAHAQAADwAAAAAAAAABACAAAAAiAAAAZHJzL2Rv&#10;d25yZXYueG1sUEsBAhQAFAAAAAgAh07iQCyAG3x0AgAA1gQAAA4AAAAAAAAAAQAgAAAAJgEAAGRy&#10;cy9lMm9Eb2MueG1sUEsFBgAAAAAGAAYAWQEAAAwGAAAAAA==&#10;">
                <v:fill on="t" focussize="0,0"/>
                <v:stroke on="f" weight="1pt" miterlimit="8" joinstyle="miter"/>
                <v:imagedata o:title=""/>
                <o:lock v:ext="edit" aspectratio="f"/>
              </v:rect>
            </w:pict>
          </mc:Fallback>
        </mc:AlternateContent>
      </w:r>
      <w:r>
        <w:rPr>
          <w:rStyle w:val="8"/>
          <w:rFonts w:hint="default" w:ascii="Times New Roman" w:hAnsi="Times New Roman" w:eastAsia="仿宋_GB2312" w:cs="Times New Roman"/>
          <w:snapToGrid w:val="0"/>
          <w:color w:val="000000"/>
          <w:spacing w:val="0"/>
          <w:w w:val="100"/>
          <w:kern w:val="0"/>
          <w:sz w:val="32"/>
          <w:shd w:val="clear" w:color="auto" w:fill="auto"/>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427990</wp:posOffset>
                </wp:positionV>
                <wp:extent cx="5615940" cy="0"/>
                <wp:effectExtent l="0" t="6350" r="0" b="635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12573"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33.7pt;height:0pt;width:442.2pt;z-index:251660288;mso-width-relative:page;mso-height-relative:page;" filled="f" stroked="t" coordsize="21600,21600" o:gfxdata="UEsDBAoAAAAAAIdO4kAAAAAAAAAAAAAAAAAEAAAAZHJzL1BLAwQUAAAACACHTuJAoLGED9AAAAAH&#10;AQAADwAAAGRycy9kb3ducmV2LnhtbE2Oy07DMBBF90j8gzWV2FG7qI8kxOkC0T0t/QA3HuKo8TiK&#10;naTw9QxiAcv70L2n3N98JyYcYhtIw2qpQCDVwbbUaDi/Hx4zEDEZsqYLhBo+McK+ur8rTWHDTEec&#10;TqkRPEKxMBpcSn0hZawdehOXoUfi7CMM3iSWQyPtYGYe9518UmorvWmJH5zp8cVhfT2NXoNsVJZP&#10;yaf89bgOYefevg7jrPXDYqWeQSS8pb8y/OAzOlTMdAkj2Sg61hsuatju1iA4zrJNDuLya8iqlP/5&#10;q29QSwMEFAAAAAgAh07iQKpLeZf7AQAA8wMAAA4AAABkcnMvZTJvRG9jLnhtbK1TzY7TMBC+I/EO&#10;lu80bZcuEDXdw5blgqAS8ABTx0ks+U8et2lfghdA4gYnjtx5G5bHYOxky7JceiAHZ+yZ+Wa+z+Pl&#10;1cFotpcBlbMVn02mnEkrXK1sW/EP72+ePOcMI9gatLOy4keJ/Gr1+NGy96Wcu87pWgZGIBbL3le8&#10;i9GXRYGikwZw4ry05GxcMBBpG9qiDtATutHFfDq9LHoXah+ckIh0uh6cfEQM5wC6plFCrp3YGWnj&#10;gBqkhkiUsFMe+Sp32zRSxLdNgzIyXXFiGvNKRcjeprVYLaFsA/hOibEFOKeFB5wMKEtFT1BriMB2&#10;Qf0DZZQIDl0TJ8KZYiCSFSEWs+kDbd514GXmQlKjP4mO/w9WvNlvAlN1xS84s2Dowm8/ff/58cuv&#10;H59pvf32lV0kkXqPJcVe200Yd+g3ITE+NMGkP3Fhhyzs8SSsPEQm6HBxOVu8eEqaiztf8SfRB4yv&#10;pDMsGRXXyibOUML+NUYqRqF3IelYW9bT3M4Xz6hjATSBDd08mcYTC7RtTkanVX2jtE4pGNrttQ5s&#10;D2kK8pc4EfBfYanKGrAb4rJrmI9OQv3S1iwePelj6Vnw1IORNWda0itKFgFCGUHpcyKptLYpQeYZ&#10;HYkmkQdZk7V19ZHuZueDajsSZpZ7Th6ahdz9OLdp2O7vyb7/Vl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CxhA/QAAAABwEAAA8AAAAAAAAAAQAgAAAAIgAAAGRycy9kb3ducmV2LnhtbFBLAQIU&#10;ABQAAAAIAIdO4kCqS3mX+wEAAPMDAAAOAAAAAAAAAAEAIAAAAB8BAABkcnMvZTJvRG9jLnhtbFBL&#10;BQYAAAAABgAGAFkBAACMBQAAAAA=&#10;">
                <v:fill on="f" focussize="0,0"/>
                <v:stroke weight="0.99pt" color="#000000" joinstyle="round"/>
                <v:imagedata o:title=""/>
                <o:lock v:ext="edit" aspectratio="f"/>
              </v:line>
            </w:pict>
          </mc:Fallback>
        </mc:AlternateContent>
      </w:r>
      <w:r>
        <w:rPr>
          <w:rFonts w:hint="default" w:ascii="Times New Roman" w:hAnsi="Times New Roman" w:eastAsia="仿宋_GB2312" w:cs="Times New Roman"/>
          <w:snapToGrid w:val="0"/>
          <w:color w:val="000000"/>
          <w:spacing w:val="0"/>
          <w:w w:val="100"/>
          <w:kern w:val="0"/>
          <w:sz w:val="28"/>
          <w:shd w:val="clear" w:color="auto" w:fill="auto"/>
          <w:lang w:eastAsia="zh-CN"/>
        </w:rPr>
        <w:t>洛阳市</w:t>
      </w:r>
      <w:r>
        <w:rPr>
          <w:rStyle w:val="8"/>
          <w:rFonts w:hint="default" w:ascii="Times New Roman" w:hAnsi="Times New Roman" w:eastAsia="仿宋_GB2312" w:cs="Times New Roman"/>
          <w:snapToGrid w:val="0"/>
          <w:color w:val="000000"/>
          <w:spacing w:val="0"/>
          <w:w w:val="100"/>
          <w:kern w:val="0"/>
          <w:sz w:val="28"/>
          <w:szCs w:val="28"/>
          <w:shd w:val="clear" w:color="auto" w:fill="auto"/>
          <w:lang w:val="en-US" w:eastAsia="zh-CN" w:bidi="ar-SA"/>
        </w:rPr>
        <w:t xml:space="preserve">偃师区医疗保障局办公室              </w:t>
      </w:r>
      <w:r>
        <w:rPr>
          <w:rFonts w:hint="default" w:ascii="Times New Roman" w:hAnsi="Times New Roman" w:eastAsia="仿宋_GB2312" w:cs="Times New Roman"/>
          <w:snapToGrid w:val="0"/>
          <w:color w:val="000000"/>
          <w:spacing w:val="0"/>
          <w:w w:val="100"/>
          <w:kern w:val="0"/>
          <w:sz w:val="28"/>
          <w:szCs w:val="28"/>
          <w:shd w:val="clear" w:color="auto" w:fill="auto"/>
          <w:lang w:val="en-US" w:eastAsia="zh-CN" w:bidi="ar-SA"/>
        </w:rPr>
        <w:t>2024年6月1日</w:t>
      </w:r>
      <w:r>
        <w:rPr>
          <w:rStyle w:val="8"/>
          <w:rFonts w:hint="default" w:ascii="Times New Roman" w:hAnsi="Times New Roman" w:eastAsia="仿宋_GB2312" w:cs="Times New Roman"/>
          <w:snapToGrid w:val="0"/>
          <w:color w:val="000000"/>
          <w:spacing w:val="0"/>
          <w:w w:val="100"/>
          <w:kern w:val="0"/>
          <w:sz w:val="28"/>
          <w:szCs w:val="28"/>
          <w:shd w:val="clear" w:color="auto" w:fill="auto"/>
          <w:lang w:val="en-US" w:eastAsia="zh-CN" w:bidi="ar-SA"/>
        </w:rPr>
        <w:t>印发</w:t>
      </w:r>
    </w:p>
    <w:sectPr>
      <w:headerReference r:id="rId5" w:type="first"/>
      <w:footerReference r:id="rId8" w:type="first"/>
      <w:headerReference r:id="rId3" w:type="default"/>
      <w:footerReference r:id="rId6" w:type="default"/>
      <w:headerReference r:id="rId4" w:type="even"/>
      <w:footerReference r:id="rId7" w:type="even"/>
      <w:pgSz w:w="11906" w:h="16838"/>
      <w:pgMar w:top="1871" w:right="1474" w:bottom="1701" w:left="1588" w:header="851" w:footer="1389" w:gutter="0"/>
      <w:lnNumType w:countBy="0" w:restart="continuous"/>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384" w:leftChars="120" w:right="384" w:rightChars="120" w:firstLine="0" w:firstLineChars="0"/>
      <w:jc w:val="right"/>
      <w:rPr>
        <w:rFonts w:hint="eastAsia" w:ascii="宋体" w:hAnsi="宋体" w:eastAsia="宋体" w:cs="宋体"/>
        <w:sz w:val="28"/>
      </w:rPr>
    </w:pPr>
    <w:r>
      <w:rPr>
        <w:rFonts w:hint="eastAsia" w:ascii="宋体" w:hAnsi="宋体" w:eastAsia="宋体" w:cs="宋体"/>
        <w:sz w:val="28"/>
        <w:lang w:eastAsia="zh-CN"/>
      </w:rPr>
      <w:t xml:space="preserve">— </w:t>
    </w:r>
    <w:r>
      <w:rPr>
        <w:rFonts w:hint="eastAsia" w:ascii="宋体" w:hAnsi="宋体" w:eastAsia="宋体" w:cs="宋体"/>
        <w:sz w:val="28"/>
      </w:rPr>
      <w:fldChar w:fldCharType="begin"/>
    </w:r>
    <w:r>
      <w:rPr>
        <w:rFonts w:hint="eastAsia" w:ascii="宋体" w:hAnsi="宋体" w:eastAsia="宋体" w:cs="宋体"/>
        <w:sz w:val="28"/>
      </w:rPr>
      <w:instrText xml:space="preserve"> PAGE  \* MERGEFORMAT </w:instrText>
    </w:r>
    <w:r>
      <w:rPr>
        <w:rFonts w:hint="eastAsia" w:ascii="宋体" w:hAnsi="宋体" w:eastAsia="宋体" w:cs="宋体"/>
        <w:sz w:val="28"/>
      </w:rPr>
      <w:fldChar w:fldCharType="separate"/>
    </w:r>
    <w:r>
      <w:rPr>
        <w:rFonts w:hint="eastAsia" w:ascii="宋体" w:hAnsi="宋体" w:eastAsia="宋体" w:cs="宋体"/>
        <w:sz w:val="28"/>
      </w:rPr>
      <w:t>1</w:t>
    </w:r>
    <w:r>
      <w:rPr>
        <w:rFonts w:hint="eastAsia" w:ascii="宋体" w:hAnsi="宋体" w:eastAsia="宋体" w:cs="宋体"/>
        <w:sz w:val="28"/>
      </w:rPr>
      <w:fldChar w:fldCharType="end"/>
    </w:r>
    <w:r>
      <w:rPr>
        <w:rFonts w:hint="eastAsia" w:ascii="宋体" w:hAnsi="宋体" w:eastAsia="宋体" w:cs="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384" w:leftChars="120" w:right="384" w:rightChars="120" w:firstLine="0" w:firstLineChars="0"/>
      <w:jc w:val="left"/>
      <w:rPr>
        <w:rFonts w:hint="eastAsia" w:ascii="宋体" w:hAnsi="宋体" w:eastAsia="宋体" w:cs="宋体"/>
        <w:sz w:val="28"/>
      </w:rPr>
    </w:pPr>
    <w:r>
      <w:rPr>
        <w:rFonts w:hint="eastAsia" w:ascii="宋体" w:hAnsi="宋体" w:eastAsia="宋体" w:cs="宋体"/>
        <w:sz w:val="28"/>
        <w:lang w:eastAsia="zh-CN"/>
      </w:rPr>
      <w:t xml:space="preserve">— </w:t>
    </w:r>
    <w:r>
      <w:rPr>
        <w:rFonts w:hint="eastAsia" w:ascii="宋体" w:hAnsi="宋体" w:eastAsia="宋体" w:cs="宋体"/>
        <w:sz w:val="28"/>
      </w:rPr>
      <w:fldChar w:fldCharType="begin"/>
    </w:r>
    <w:r>
      <w:rPr>
        <w:rFonts w:hint="eastAsia" w:ascii="宋体" w:hAnsi="宋体" w:eastAsia="宋体" w:cs="宋体"/>
        <w:sz w:val="28"/>
      </w:rPr>
      <w:instrText xml:space="preserve"> PAGE  \* MERGEFORMAT </w:instrText>
    </w:r>
    <w:r>
      <w:rPr>
        <w:rFonts w:hint="eastAsia" w:ascii="宋体" w:hAnsi="宋体" w:eastAsia="宋体" w:cs="宋体"/>
        <w:sz w:val="28"/>
      </w:rPr>
      <w:fldChar w:fldCharType="separate"/>
    </w:r>
    <w:r>
      <w:rPr>
        <w:rFonts w:hint="eastAsia" w:ascii="宋体" w:hAnsi="宋体" w:eastAsia="宋体" w:cs="宋体"/>
        <w:sz w:val="28"/>
      </w:rPr>
      <w:t>2</w:t>
    </w:r>
    <w:r>
      <w:rPr>
        <w:rFonts w:hint="eastAsia" w:ascii="宋体" w:hAnsi="宋体" w:eastAsia="宋体" w:cs="宋体"/>
        <w:sz w:val="28"/>
      </w:rPr>
      <w:fldChar w:fldCharType="end"/>
    </w:r>
    <w:r>
      <w:rPr>
        <w:rFonts w:hint="eastAsia" w:ascii="宋体" w:hAnsi="宋体" w:eastAsia="宋体" w:cs="宋体"/>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1"/>
  <w:bordersDoNotSurroundFooter w:val="1"/>
  <w:documentProtection w:edit="readOnly"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wZjljM2M1ZmJjOGE4MTI4YTUzMzc4ZGVlMTgxNjYifQ=="/>
  </w:docVars>
  <w:rsids>
    <w:rsidRoot w:val="00000000"/>
    <w:rsid w:val="00FE6D90"/>
    <w:rsid w:val="026E4C51"/>
    <w:rsid w:val="180C45C4"/>
    <w:rsid w:val="192C5120"/>
    <w:rsid w:val="23F905CD"/>
    <w:rsid w:val="26DA3FB4"/>
    <w:rsid w:val="27DE1F93"/>
    <w:rsid w:val="2A7C19A5"/>
    <w:rsid w:val="2B867B05"/>
    <w:rsid w:val="2C6729A5"/>
    <w:rsid w:val="3DAE5AD2"/>
    <w:rsid w:val="4360411C"/>
    <w:rsid w:val="436438EC"/>
    <w:rsid w:val="4489358C"/>
    <w:rsid w:val="48991A64"/>
    <w:rsid w:val="496A0209"/>
    <w:rsid w:val="498B57B6"/>
    <w:rsid w:val="4A0603E7"/>
    <w:rsid w:val="5292342F"/>
    <w:rsid w:val="54D9289A"/>
    <w:rsid w:val="57C6444B"/>
    <w:rsid w:val="7C743857"/>
    <w:rsid w:val="7E4454AB"/>
    <w:rsid w:val="7F1B4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
    <w:autoRedefine/>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1"/>
    <w:autoRedefine/>
    <w:qFormat/>
    <w:uiPriority w:val="0"/>
    <w:pPr>
      <w:spacing w:before="41" w:beforeLines="0"/>
      <w:ind w:left="107"/>
    </w:pPr>
    <w:rPr>
      <w:rFonts w:ascii="宋体" w:hAnsi="宋体" w:eastAsia="宋体"/>
      <w:sz w:val="32"/>
      <w:szCs w:val="32"/>
    </w:rPr>
  </w:style>
  <w:style w:type="paragraph" w:styleId="4">
    <w:name w:val="footer"/>
    <w:basedOn w:val="1"/>
    <w:autoRedefine/>
    <w:qFormat/>
    <w:uiPriority w:val="0"/>
    <w:pPr>
      <w:pBdr>
        <w:top w:val="none" w:color="auto" w:sz="0" w:space="0"/>
      </w:pBd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1592</Words>
  <Characters>1613</Characters>
  <Lines>0</Lines>
  <Paragraphs>0</Paragraphs>
  <TotalTime>39</TotalTime>
  <ScaleCrop>false</ScaleCrop>
  <LinksUpToDate>false</LinksUpToDate>
  <CharactersWithSpaces>1629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2023-06-05T01:02:00Z</dcterms:created>
  <dc:creator>Administrator</dc:creator>
  <cp:lastModifiedBy>其实我的小名叫燕子</cp:lastModifiedBy>
  <cp:lastPrinted>2024-06-19T01:36:20Z</cp:lastPrinted>
  <dcterms:modified xsi:type="dcterms:W3CDTF">2024-06-19T01:36:22Z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E7B892800BB447B58EFE62EFD3C0DC65_12</vt:lpwstr>
  </property>
</Properties>
</file>